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AC91" w14:textId="77777777" w:rsidR="00D50CBD" w:rsidRDefault="00D50CBD" w:rsidP="00D50CBD">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71600280" w14:textId="6BBADA10" w:rsidR="00D50CBD" w:rsidRDefault="00D50CBD" w:rsidP="00D50CBD">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December 14th, </w:t>
      </w:r>
      <w:proofErr w:type="gramStart"/>
      <w:r>
        <w:rPr>
          <w:rStyle w:val="normaltextrun"/>
        </w:rPr>
        <w:t>2022</w:t>
      </w:r>
      <w:proofErr w:type="gramEnd"/>
      <w:r>
        <w:rPr>
          <w:rStyle w:val="normaltextrun"/>
        </w:rPr>
        <w:t xml:space="preserve"> meeting via Zoom</w:t>
      </w:r>
      <w:r>
        <w:rPr>
          <w:rStyle w:val="eop"/>
        </w:rPr>
        <w:t> </w:t>
      </w:r>
    </w:p>
    <w:p w14:paraId="0B4CE1D0" w14:textId="77777777" w:rsidR="00D50CBD" w:rsidRDefault="00D50CBD" w:rsidP="00D50CBD">
      <w:pPr>
        <w:pStyle w:val="paragraph"/>
        <w:spacing w:before="0" w:beforeAutospacing="0" w:after="0" w:afterAutospacing="0"/>
        <w:textAlignment w:val="baseline"/>
        <w:rPr>
          <w:rFonts w:ascii="Segoe UI" w:hAnsi="Segoe UI" w:cs="Segoe UI"/>
          <w:sz w:val="18"/>
          <w:szCs w:val="18"/>
        </w:rPr>
      </w:pPr>
      <w:r>
        <w:rPr>
          <w:rStyle w:val="eop"/>
        </w:rPr>
        <w:t> </w:t>
      </w:r>
    </w:p>
    <w:p w14:paraId="1F7F9F0A" w14:textId="77777777" w:rsidR="00D50CBD" w:rsidRDefault="00D50CBD" w:rsidP="00D50CBD">
      <w:pPr>
        <w:pStyle w:val="paragraph"/>
        <w:spacing w:before="0" w:beforeAutospacing="0" w:after="0" w:afterAutospacing="0"/>
        <w:textAlignment w:val="baseline"/>
        <w:rPr>
          <w:rFonts w:ascii="Segoe UI" w:hAnsi="Segoe UI" w:cs="Segoe UI"/>
          <w:sz w:val="18"/>
          <w:szCs w:val="18"/>
        </w:rPr>
      </w:pPr>
      <w:r>
        <w:rPr>
          <w:rStyle w:val="normaltextrun"/>
          <w:b/>
          <w:bCs/>
        </w:rPr>
        <w:t>Present (Via Zoom):</w:t>
      </w:r>
      <w:r>
        <w:rPr>
          <w:rStyle w:val="eop"/>
        </w:rPr>
        <w:t> </w:t>
      </w:r>
    </w:p>
    <w:p w14:paraId="1FAFFE5B" w14:textId="6D7ED7E2" w:rsidR="00D50CBD" w:rsidRPr="009575B3" w:rsidRDefault="00D50CBD" w:rsidP="00D50CBD">
      <w:pPr>
        <w:pStyle w:val="paragraph"/>
        <w:spacing w:before="0" w:beforeAutospacing="0" w:after="0" w:afterAutospacing="0"/>
        <w:textAlignment w:val="baseline"/>
      </w:pPr>
      <w:r w:rsidRPr="009575B3">
        <w:rPr>
          <w:rStyle w:val="normaltextrun"/>
        </w:rPr>
        <w:t>Doug Boileau, EMT-P</w:t>
      </w:r>
      <w:r w:rsidRPr="009575B3">
        <w:rPr>
          <w:rStyle w:val="tabchar"/>
          <w:rFonts w:ascii="Calibri" w:hAnsi="Calibri" w:cs="Calibri"/>
        </w:rPr>
        <w:tab/>
      </w:r>
      <w:r w:rsidRPr="009575B3">
        <w:rPr>
          <w:rStyle w:val="tabchar"/>
          <w:rFonts w:ascii="Calibri" w:hAnsi="Calibri" w:cs="Calibri"/>
        </w:rPr>
        <w:tab/>
      </w:r>
      <w:r w:rsidRPr="009575B3">
        <w:rPr>
          <w:rStyle w:val="normaltextrun"/>
        </w:rPr>
        <w:t>Arcata-Mad River Ambulance</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eop"/>
        </w:rPr>
        <w:t> </w:t>
      </w:r>
    </w:p>
    <w:p w14:paraId="3DBD9FFB"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Jaison Chand, EMT-P, RN</w:t>
      </w:r>
      <w:r w:rsidRPr="009575B3">
        <w:rPr>
          <w:rStyle w:val="tabchar"/>
          <w:rFonts w:ascii="Calibri" w:hAnsi="Calibri" w:cs="Calibri"/>
        </w:rPr>
        <w:tab/>
      </w:r>
      <w:r w:rsidRPr="009575B3">
        <w:rPr>
          <w:rStyle w:val="tabchar"/>
          <w:rFonts w:ascii="Calibri" w:hAnsi="Calibri" w:cs="Calibri"/>
        </w:rPr>
        <w:tab/>
      </w:r>
      <w:r w:rsidRPr="009575B3">
        <w:rPr>
          <w:rStyle w:val="normaltextrun"/>
        </w:rPr>
        <w:t>City Ambulance/REACH</w:t>
      </w:r>
      <w:r w:rsidRPr="009575B3">
        <w:rPr>
          <w:rStyle w:val="eop"/>
        </w:rPr>
        <w:t> </w:t>
      </w:r>
    </w:p>
    <w:p w14:paraId="2EAF3F7E"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Katie Baza, EMT-B</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City Ambulance</w:t>
      </w:r>
      <w:r w:rsidRPr="009575B3">
        <w:rPr>
          <w:rStyle w:val="eop"/>
        </w:rPr>
        <w:t> </w:t>
      </w:r>
    </w:p>
    <w:p w14:paraId="35CDBB9B" w14:textId="3842F074" w:rsidR="00D50CBD" w:rsidRPr="009575B3" w:rsidRDefault="00D50CBD" w:rsidP="00D50CBD">
      <w:pPr>
        <w:pStyle w:val="paragraph"/>
        <w:spacing w:before="0" w:beforeAutospacing="0" w:after="0" w:afterAutospacing="0"/>
        <w:textAlignment w:val="baseline"/>
        <w:rPr>
          <w:rStyle w:val="eop"/>
        </w:rPr>
      </w:pPr>
      <w:r w:rsidRPr="009575B3">
        <w:rPr>
          <w:rStyle w:val="normaltextrun"/>
        </w:rPr>
        <w:t>Charles Tweed, EMT-P</w:t>
      </w:r>
      <w:r w:rsidRPr="009575B3">
        <w:rPr>
          <w:rStyle w:val="tabchar"/>
          <w:rFonts w:ascii="Calibri" w:hAnsi="Calibri" w:cs="Calibri"/>
        </w:rPr>
        <w:tab/>
      </w:r>
      <w:r w:rsidRPr="009575B3">
        <w:rPr>
          <w:rStyle w:val="tabchar"/>
          <w:rFonts w:ascii="Calibri" w:hAnsi="Calibri" w:cs="Calibri"/>
        </w:rPr>
        <w:tab/>
      </w:r>
      <w:r w:rsidRPr="009575B3">
        <w:rPr>
          <w:rStyle w:val="normaltextrun"/>
        </w:rPr>
        <w:t>Del Norte Ambulance</w:t>
      </w:r>
      <w:r w:rsidRPr="009575B3">
        <w:rPr>
          <w:rStyle w:val="eop"/>
        </w:rPr>
        <w:t> </w:t>
      </w:r>
    </w:p>
    <w:p w14:paraId="7B0F732B" w14:textId="0A309041" w:rsidR="003D1E37" w:rsidRPr="009575B3" w:rsidRDefault="003D1E37" w:rsidP="00D50CBD">
      <w:pPr>
        <w:pStyle w:val="paragraph"/>
        <w:spacing w:before="0" w:beforeAutospacing="0" w:after="0" w:afterAutospacing="0"/>
        <w:textAlignment w:val="baseline"/>
        <w:rPr>
          <w:rFonts w:ascii="Segoe UI" w:hAnsi="Segoe UI" w:cs="Segoe UI"/>
          <w:sz w:val="18"/>
          <w:szCs w:val="18"/>
        </w:rPr>
      </w:pPr>
      <w:r w:rsidRPr="009575B3">
        <w:rPr>
          <w:rStyle w:val="eop"/>
        </w:rPr>
        <w:t>Ron Sandler</w:t>
      </w:r>
      <w:r w:rsidR="00AB313A">
        <w:rPr>
          <w:rStyle w:val="eop"/>
        </w:rPr>
        <w:t>, EMT-P</w:t>
      </w:r>
      <w:r w:rsidRPr="009575B3">
        <w:rPr>
          <w:rStyle w:val="eop"/>
        </w:rPr>
        <w:tab/>
      </w:r>
      <w:r w:rsidRPr="009575B3">
        <w:rPr>
          <w:rStyle w:val="eop"/>
        </w:rPr>
        <w:tab/>
      </w:r>
      <w:r w:rsidRPr="009575B3">
        <w:rPr>
          <w:rStyle w:val="eop"/>
        </w:rPr>
        <w:tab/>
        <w:t>Del Norte Ambulance</w:t>
      </w:r>
    </w:p>
    <w:p w14:paraId="62ED1730" w14:textId="53FA0CEF" w:rsidR="00D50CBD" w:rsidRPr="009575B3" w:rsidRDefault="00D50CBD" w:rsidP="00D50CBD">
      <w:pPr>
        <w:pStyle w:val="paragraph"/>
        <w:spacing w:before="0" w:beforeAutospacing="0" w:after="0" w:afterAutospacing="0"/>
        <w:textAlignment w:val="baseline"/>
        <w:rPr>
          <w:rStyle w:val="eop"/>
        </w:rPr>
      </w:pPr>
      <w:r w:rsidRPr="009575B3">
        <w:rPr>
          <w:rStyle w:val="eop"/>
        </w:rPr>
        <w:t>Tim Citro, EMT-P</w:t>
      </w:r>
      <w:r w:rsidRPr="009575B3">
        <w:rPr>
          <w:rStyle w:val="eop"/>
        </w:rPr>
        <w:tab/>
      </w:r>
      <w:r w:rsidRPr="009575B3">
        <w:rPr>
          <w:rStyle w:val="eop"/>
        </w:rPr>
        <w:tab/>
      </w:r>
      <w:r w:rsidRPr="009575B3">
        <w:rPr>
          <w:rStyle w:val="eop"/>
        </w:rPr>
        <w:tab/>
        <w:t>Humboldt Bay Fire</w:t>
      </w:r>
    </w:p>
    <w:p w14:paraId="3ACF1D24" w14:textId="1C5455C0" w:rsidR="003D1E37" w:rsidRPr="009575B3" w:rsidRDefault="003D1E37" w:rsidP="00D50CBD">
      <w:pPr>
        <w:pStyle w:val="paragraph"/>
        <w:spacing w:before="0" w:beforeAutospacing="0" w:after="0" w:afterAutospacing="0"/>
        <w:textAlignment w:val="baseline"/>
        <w:rPr>
          <w:rStyle w:val="eop"/>
        </w:rPr>
      </w:pPr>
      <w:r w:rsidRPr="009575B3">
        <w:rPr>
          <w:rStyle w:val="eop"/>
        </w:rPr>
        <w:t>Alyse Dorman</w:t>
      </w:r>
      <w:r w:rsidRPr="009575B3">
        <w:rPr>
          <w:rStyle w:val="eop"/>
        </w:rPr>
        <w:tab/>
      </w:r>
      <w:r w:rsidRPr="009575B3">
        <w:rPr>
          <w:rStyle w:val="eop"/>
        </w:rPr>
        <w:tab/>
      </w:r>
      <w:r w:rsidRPr="009575B3">
        <w:rPr>
          <w:rStyle w:val="eop"/>
        </w:rPr>
        <w:tab/>
      </w:r>
      <w:r w:rsidRPr="009575B3">
        <w:rPr>
          <w:rStyle w:val="eop"/>
        </w:rPr>
        <w:tab/>
        <w:t>Humboldt County Public Health</w:t>
      </w:r>
    </w:p>
    <w:p w14:paraId="6A6A57D3" w14:textId="392FBA58" w:rsidR="003D1E37" w:rsidRPr="009575B3" w:rsidRDefault="003D1E37" w:rsidP="00D50CBD">
      <w:pPr>
        <w:pStyle w:val="paragraph"/>
        <w:spacing w:before="0" w:beforeAutospacing="0" w:after="0" w:afterAutospacing="0"/>
        <w:textAlignment w:val="baseline"/>
        <w:rPr>
          <w:rFonts w:ascii="Segoe UI" w:hAnsi="Segoe UI" w:cs="Segoe UI"/>
          <w:sz w:val="18"/>
          <w:szCs w:val="18"/>
        </w:rPr>
      </w:pPr>
      <w:r w:rsidRPr="009575B3">
        <w:rPr>
          <w:rStyle w:val="eop"/>
        </w:rPr>
        <w:t>Candy Stockton</w:t>
      </w:r>
      <w:r w:rsidR="00747C00" w:rsidRPr="009575B3">
        <w:rPr>
          <w:rStyle w:val="eop"/>
        </w:rPr>
        <w:t>, MD</w:t>
      </w:r>
      <w:r w:rsidRPr="009575B3">
        <w:rPr>
          <w:rStyle w:val="eop"/>
        </w:rPr>
        <w:tab/>
      </w:r>
      <w:r w:rsidRPr="009575B3">
        <w:rPr>
          <w:rStyle w:val="eop"/>
        </w:rPr>
        <w:tab/>
      </w:r>
      <w:r w:rsidRPr="009575B3">
        <w:rPr>
          <w:rStyle w:val="eop"/>
        </w:rPr>
        <w:tab/>
        <w:t>Humboldt County Public Health</w:t>
      </w:r>
    </w:p>
    <w:p w14:paraId="75588188"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Sean Anderson, RN</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Mad River Community Hospital</w:t>
      </w:r>
      <w:r w:rsidRPr="009575B3">
        <w:rPr>
          <w:rStyle w:val="eop"/>
        </w:rPr>
        <w:t> </w:t>
      </w:r>
    </w:p>
    <w:p w14:paraId="5F6E28BA"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Tina Wood, RN</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Mad River Community Hospital</w:t>
      </w:r>
      <w:r w:rsidRPr="009575B3">
        <w:rPr>
          <w:rStyle w:val="eop"/>
        </w:rPr>
        <w:t> </w:t>
      </w:r>
    </w:p>
    <w:p w14:paraId="201D5E2F"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Dennis Louy</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North Coast EMS-Del Norte County</w:t>
      </w:r>
      <w:r w:rsidRPr="009575B3">
        <w:rPr>
          <w:rStyle w:val="eop"/>
        </w:rPr>
        <w:t> </w:t>
      </w:r>
    </w:p>
    <w:p w14:paraId="21B2F928"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Stayce Curry, LPT, RN</w:t>
      </w:r>
      <w:r w:rsidRPr="009575B3">
        <w:rPr>
          <w:rStyle w:val="tabchar"/>
          <w:rFonts w:ascii="Calibri" w:hAnsi="Calibri" w:cs="Calibri"/>
        </w:rPr>
        <w:tab/>
      </w:r>
      <w:r w:rsidRPr="009575B3">
        <w:rPr>
          <w:rStyle w:val="tabchar"/>
          <w:rFonts w:ascii="Calibri" w:hAnsi="Calibri" w:cs="Calibri"/>
        </w:rPr>
        <w:tab/>
      </w:r>
      <w:r w:rsidRPr="009575B3">
        <w:rPr>
          <w:rStyle w:val="normaltextrun"/>
        </w:rPr>
        <w:t>North Coast EMS</w:t>
      </w:r>
      <w:r w:rsidRPr="009575B3">
        <w:rPr>
          <w:rStyle w:val="eop"/>
        </w:rPr>
        <w:t> </w:t>
      </w:r>
    </w:p>
    <w:p w14:paraId="6A0D4354"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Kayce Hurd, EMT-P</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North Coast EMS</w:t>
      </w:r>
      <w:r w:rsidRPr="009575B3">
        <w:rPr>
          <w:rStyle w:val="eop"/>
        </w:rPr>
        <w:t> </w:t>
      </w:r>
    </w:p>
    <w:p w14:paraId="19DCD884"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Larry Karsteadt</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North Coast EMS</w:t>
      </w:r>
      <w:r w:rsidRPr="009575B3">
        <w:rPr>
          <w:rStyle w:val="eop"/>
        </w:rPr>
        <w:t> </w:t>
      </w:r>
    </w:p>
    <w:p w14:paraId="486B021D" w14:textId="77777777" w:rsidR="00D50CBD" w:rsidRPr="009575B3" w:rsidRDefault="00D50CBD" w:rsidP="00D50CBD">
      <w:pPr>
        <w:pStyle w:val="paragraph"/>
        <w:spacing w:before="0" w:beforeAutospacing="0" w:after="0" w:afterAutospacing="0"/>
        <w:textAlignment w:val="baseline"/>
        <w:rPr>
          <w:rStyle w:val="eop"/>
        </w:rPr>
      </w:pPr>
      <w:r w:rsidRPr="009575B3">
        <w:rPr>
          <w:rStyle w:val="normaltextrun"/>
        </w:rPr>
        <w:t>Matt Karp, MD</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North Coast EMS</w:t>
      </w:r>
      <w:r w:rsidRPr="009575B3">
        <w:rPr>
          <w:rStyle w:val="eop"/>
        </w:rPr>
        <w:t> </w:t>
      </w:r>
    </w:p>
    <w:p w14:paraId="295B0676" w14:textId="13DB4519"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eop"/>
        </w:rPr>
        <w:t>Rita Henderson</w:t>
      </w:r>
      <w:r w:rsidR="00AB313A">
        <w:rPr>
          <w:rStyle w:val="eop"/>
        </w:rPr>
        <w:t>, RN</w:t>
      </w:r>
      <w:r w:rsidRPr="009575B3">
        <w:rPr>
          <w:rStyle w:val="eop"/>
        </w:rPr>
        <w:tab/>
      </w:r>
      <w:r w:rsidRPr="009575B3">
        <w:rPr>
          <w:rStyle w:val="eop"/>
        </w:rPr>
        <w:tab/>
      </w:r>
      <w:r w:rsidRPr="009575B3">
        <w:rPr>
          <w:rStyle w:val="eop"/>
        </w:rPr>
        <w:tab/>
        <w:t>North Coast EMS</w:t>
      </w:r>
    </w:p>
    <w:p w14:paraId="5A80F6CF" w14:textId="77777777" w:rsidR="00D50CBD" w:rsidRPr="009575B3"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normaltextrun"/>
        </w:rPr>
        <w:t>Pam Collver, RN</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Redwood Memorial and St. Joseph Hospital</w:t>
      </w:r>
      <w:r w:rsidRPr="009575B3">
        <w:rPr>
          <w:rStyle w:val="eop"/>
        </w:rPr>
        <w:t> </w:t>
      </w:r>
    </w:p>
    <w:p w14:paraId="2089547E" w14:textId="21EADF3A" w:rsidR="00D50CBD" w:rsidRPr="009575B3" w:rsidRDefault="00D50CBD" w:rsidP="00D50CBD">
      <w:pPr>
        <w:pStyle w:val="paragraph"/>
        <w:spacing w:before="0" w:beforeAutospacing="0" w:after="0" w:afterAutospacing="0"/>
        <w:textAlignment w:val="baseline"/>
        <w:rPr>
          <w:rStyle w:val="eop"/>
        </w:rPr>
      </w:pPr>
      <w:r w:rsidRPr="009575B3">
        <w:rPr>
          <w:rStyle w:val="normaltextrun"/>
        </w:rPr>
        <w:t>Kari Vandiver, RN</w:t>
      </w:r>
      <w:r w:rsidRPr="009575B3">
        <w:rPr>
          <w:rStyle w:val="tabchar"/>
          <w:rFonts w:ascii="Calibri" w:hAnsi="Calibri" w:cs="Calibri"/>
        </w:rPr>
        <w:tab/>
      </w:r>
      <w:r w:rsidRPr="009575B3">
        <w:rPr>
          <w:rStyle w:val="tabchar"/>
          <w:rFonts w:ascii="Calibri" w:hAnsi="Calibri" w:cs="Calibri"/>
        </w:rPr>
        <w:tab/>
      </w:r>
      <w:r w:rsidRPr="009575B3">
        <w:rPr>
          <w:rStyle w:val="tabchar"/>
          <w:rFonts w:ascii="Calibri" w:hAnsi="Calibri" w:cs="Calibri"/>
        </w:rPr>
        <w:tab/>
      </w:r>
      <w:r w:rsidRPr="009575B3">
        <w:rPr>
          <w:rStyle w:val="normaltextrun"/>
        </w:rPr>
        <w:t>St. Joseph Hospital</w:t>
      </w:r>
      <w:r w:rsidRPr="009575B3">
        <w:rPr>
          <w:rStyle w:val="eop"/>
        </w:rPr>
        <w:t> </w:t>
      </w:r>
    </w:p>
    <w:p w14:paraId="4A828751" w14:textId="3EE3574A" w:rsidR="00D50CBD" w:rsidRPr="006A4750" w:rsidRDefault="00D50CBD" w:rsidP="00D50CBD">
      <w:pPr>
        <w:pStyle w:val="paragraph"/>
        <w:spacing w:before="0" w:beforeAutospacing="0" w:after="0" w:afterAutospacing="0"/>
        <w:textAlignment w:val="baseline"/>
        <w:rPr>
          <w:rFonts w:ascii="Segoe UI" w:hAnsi="Segoe UI" w:cs="Segoe UI"/>
          <w:sz w:val="18"/>
          <w:szCs w:val="18"/>
        </w:rPr>
      </w:pPr>
      <w:r w:rsidRPr="009575B3">
        <w:rPr>
          <w:rStyle w:val="eop"/>
        </w:rPr>
        <w:t xml:space="preserve">Lauri </w:t>
      </w:r>
      <w:proofErr w:type="spellStart"/>
      <w:r w:rsidRPr="009575B3">
        <w:rPr>
          <w:rStyle w:val="eop"/>
        </w:rPr>
        <w:t>Martinich</w:t>
      </w:r>
      <w:proofErr w:type="spellEnd"/>
      <w:r w:rsidRPr="009575B3">
        <w:rPr>
          <w:rStyle w:val="eop"/>
        </w:rPr>
        <w:t>, TNC</w:t>
      </w:r>
      <w:r w:rsidRPr="009575B3">
        <w:rPr>
          <w:rStyle w:val="eop"/>
        </w:rPr>
        <w:tab/>
      </w:r>
      <w:r w:rsidRPr="009575B3">
        <w:rPr>
          <w:rStyle w:val="eop"/>
        </w:rPr>
        <w:tab/>
      </w:r>
      <w:r w:rsidRPr="009575B3">
        <w:rPr>
          <w:rStyle w:val="eop"/>
        </w:rPr>
        <w:tab/>
        <w:t>Sutter Coast Hospital</w:t>
      </w:r>
    </w:p>
    <w:p w14:paraId="4AF6EAB9" w14:textId="42FBCA47" w:rsidR="00D83288" w:rsidRPr="005D5AF9" w:rsidRDefault="00D83288" w:rsidP="00D50CBD">
      <w:pPr>
        <w:rPr>
          <w:b/>
          <w:bCs/>
          <w:color w:val="FF0000"/>
        </w:rPr>
      </w:pPr>
    </w:p>
    <w:p w14:paraId="37F8E258" w14:textId="7D97AB72" w:rsidR="00AA30C1" w:rsidRPr="00FA221F" w:rsidRDefault="00AA30C1" w:rsidP="00767877">
      <w:pPr>
        <w:jc w:val="center"/>
        <w:rPr>
          <w:b/>
          <w:bCs/>
        </w:rPr>
      </w:pPr>
    </w:p>
    <w:p w14:paraId="78E47862" w14:textId="4D83E618" w:rsidR="00BF1B3C" w:rsidRPr="005869E5" w:rsidRDefault="00BF1B3C" w:rsidP="00BF1B3C">
      <w:pPr>
        <w:pStyle w:val="ListParagraph"/>
        <w:numPr>
          <w:ilvl w:val="0"/>
          <w:numId w:val="1"/>
        </w:numPr>
        <w:tabs>
          <w:tab w:val="left" w:pos="180"/>
          <w:tab w:val="num" w:pos="540"/>
          <w:tab w:val="left" w:pos="720"/>
          <w:tab w:val="left" w:pos="1080"/>
          <w:tab w:val="left" w:pos="1440"/>
        </w:tabs>
        <w:rPr>
          <w:b/>
          <w:bCs/>
        </w:rPr>
      </w:pPr>
      <w:r w:rsidRPr="005869E5">
        <w:rPr>
          <w:b/>
          <w:bCs/>
        </w:rPr>
        <w:t xml:space="preserve">   Introductions/Approval of Minutes </w:t>
      </w:r>
      <w:r w:rsidR="00F91282" w:rsidRPr="005869E5">
        <w:rPr>
          <w:b/>
          <w:bCs/>
        </w:rPr>
        <w:t>from</w:t>
      </w:r>
      <w:r w:rsidRPr="005869E5">
        <w:rPr>
          <w:b/>
          <w:bCs/>
        </w:rPr>
        <w:t xml:space="preserve"> the </w:t>
      </w:r>
      <w:r w:rsidR="00001E21" w:rsidRPr="005869E5">
        <w:rPr>
          <w:b/>
          <w:bCs/>
        </w:rPr>
        <w:t>November</w:t>
      </w:r>
      <w:r w:rsidR="005D5AF9" w:rsidRPr="005869E5">
        <w:rPr>
          <w:b/>
          <w:bCs/>
        </w:rPr>
        <w:t xml:space="preserve"> </w:t>
      </w:r>
      <w:r w:rsidR="00001E21" w:rsidRPr="005869E5">
        <w:rPr>
          <w:b/>
          <w:bCs/>
        </w:rPr>
        <w:t>09</w:t>
      </w:r>
      <w:r w:rsidRPr="005869E5">
        <w:rPr>
          <w:b/>
          <w:bCs/>
        </w:rPr>
        <w:t xml:space="preserve">, </w:t>
      </w:r>
      <w:proofErr w:type="gramStart"/>
      <w:r w:rsidRPr="005869E5">
        <w:rPr>
          <w:b/>
          <w:bCs/>
        </w:rPr>
        <w:t>202</w:t>
      </w:r>
      <w:r w:rsidR="0073553F" w:rsidRPr="005869E5">
        <w:rPr>
          <w:b/>
          <w:bCs/>
        </w:rPr>
        <w:t>2</w:t>
      </w:r>
      <w:proofErr w:type="gramEnd"/>
      <w:r w:rsidRPr="005869E5">
        <w:rPr>
          <w:b/>
          <w:bCs/>
        </w:rPr>
        <w:t xml:space="preserve"> meeting.</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4366EC" w:rsidRDefault="00BF1B3C" w:rsidP="003D6FAD">
      <w:pPr>
        <w:pStyle w:val="ListParagraph"/>
        <w:numPr>
          <w:ilvl w:val="0"/>
          <w:numId w:val="1"/>
        </w:numPr>
        <w:tabs>
          <w:tab w:val="left" w:pos="180"/>
          <w:tab w:val="num" w:pos="540"/>
          <w:tab w:val="left" w:pos="720"/>
          <w:tab w:val="left" w:pos="1080"/>
          <w:tab w:val="left" w:pos="1440"/>
        </w:tabs>
        <w:rPr>
          <w:b/>
          <w:bCs/>
        </w:rPr>
      </w:pPr>
      <w:r w:rsidRPr="004366EC">
        <w:rPr>
          <w:b/>
          <w:bCs/>
        </w:rPr>
        <w:t xml:space="preserve">   OLD BUSINESS</w:t>
      </w:r>
    </w:p>
    <w:p w14:paraId="12E3403D" w14:textId="77777777" w:rsidR="00057AF0" w:rsidRPr="004366EC" w:rsidRDefault="00057AF0" w:rsidP="00057AF0">
      <w:pPr>
        <w:tabs>
          <w:tab w:val="left" w:pos="180"/>
          <w:tab w:val="num" w:pos="540"/>
          <w:tab w:val="left" w:pos="720"/>
          <w:tab w:val="left" w:pos="1080"/>
          <w:tab w:val="left" w:pos="1440"/>
        </w:tabs>
        <w:rPr>
          <w:b/>
          <w:bCs/>
        </w:rPr>
      </w:pPr>
    </w:p>
    <w:p w14:paraId="50B9D63B" w14:textId="6AD8BE8B" w:rsidR="00FA221F" w:rsidRPr="004366EC" w:rsidRDefault="00FA221F" w:rsidP="00057AF0">
      <w:pPr>
        <w:pStyle w:val="ListParagraph"/>
        <w:numPr>
          <w:ilvl w:val="0"/>
          <w:numId w:val="8"/>
        </w:numPr>
        <w:tabs>
          <w:tab w:val="left" w:pos="180"/>
          <w:tab w:val="left" w:pos="720"/>
          <w:tab w:val="left" w:pos="1080"/>
          <w:tab w:val="left" w:pos="1440"/>
        </w:tabs>
        <w:rPr>
          <w:b/>
          <w:bCs/>
        </w:rPr>
      </w:pPr>
      <w:r w:rsidRPr="004366EC">
        <w:rPr>
          <w:b/>
          <w:bCs/>
        </w:rPr>
        <w:t>Paramedic Program Update</w:t>
      </w:r>
    </w:p>
    <w:p w14:paraId="1812D59B" w14:textId="6E631286" w:rsidR="003D1E37" w:rsidRDefault="003D1E37" w:rsidP="003D1E37">
      <w:pPr>
        <w:pStyle w:val="ListParagraph"/>
        <w:tabs>
          <w:tab w:val="left" w:pos="180"/>
          <w:tab w:val="left" w:pos="720"/>
          <w:tab w:val="left" w:pos="1080"/>
          <w:tab w:val="left" w:pos="1440"/>
        </w:tabs>
        <w:ind w:left="1080"/>
      </w:pPr>
      <w:r>
        <w:t xml:space="preserve">Per Doug, the last program is </w:t>
      </w:r>
      <w:proofErr w:type="gramStart"/>
      <w:r>
        <w:t>coming to a conclusion</w:t>
      </w:r>
      <w:proofErr w:type="gramEnd"/>
      <w:r>
        <w:t xml:space="preserve"> this Friday with the final opportunity for the </w:t>
      </w:r>
      <w:proofErr w:type="spellStart"/>
      <w:r>
        <w:t>CapStone</w:t>
      </w:r>
      <w:proofErr w:type="spellEnd"/>
      <w:r>
        <w:t xml:space="preserve"> test to be taken. That class saw 18 students </w:t>
      </w:r>
      <w:proofErr w:type="gramStart"/>
      <w:r>
        <w:t>enter into</w:t>
      </w:r>
      <w:proofErr w:type="gramEnd"/>
      <w:r>
        <w:t xml:space="preserve"> their field internships. Of those 18, two have dropped for personal reasons, four are taking their </w:t>
      </w:r>
      <w:proofErr w:type="spellStart"/>
      <w:r>
        <w:t>CapStone</w:t>
      </w:r>
      <w:proofErr w:type="spellEnd"/>
      <w:r>
        <w:t xml:space="preserve"> this weekend, and nine have passed the national registry. The current class has 27 students who are taking their first semester final soon and are reportedly well engaged with their clinical rotations. </w:t>
      </w:r>
    </w:p>
    <w:p w14:paraId="3BD90095" w14:textId="77777777" w:rsidR="000B0F27" w:rsidRDefault="000B0F27" w:rsidP="003D1E37">
      <w:pPr>
        <w:pStyle w:val="ListParagraph"/>
        <w:tabs>
          <w:tab w:val="left" w:pos="180"/>
          <w:tab w:val="left" w:pos="720"/>
          <w:tab w:val="left" w:pos="1080"/>
          <w:tab w:val="left" w:pos="1440"/>
        </w:tabs>
        <w:ind w:left="1080"/>
      </w:pPr>
    </w:p>
    <w:p w14:paraId="38FD98D7" w14:textId="73DD54BB" w:rsidR="003D1E37" w:rsidRPr="004366EC" w:rsidRDefault="00BF1B3C" w:rsidP="00057AF0">
      <w:pPr>
        <w:pStyle w:val="ListParagraph"/>
        <w:numPr>
          <w:ilvl w:val="0"/>
          <w:numId w:val="8"/>
        </w:numPr>
        <w:tabs>
          <w:tab w:val="left" w:pos="180"/>
          <w:tab w:val="left" w:pos="720"/>
          <w:tab w:val="left" w:pos="1080"/>
          <w:tab w:val="left" w:pos="1440"/>
        </w:tabs>
        <w:rPr>
          <w:b/>
          <w:bCs/>
        </w:rPr>
      </w:pPr>
      <w:r w:rsidRPr="004366EC">
        <w:rPr>
          <w:b/>
          <w:bCs/>
        </w:rPr>
        <w:t>Trauma</w:t>
      </w:r>
    </w:p>
    <w:p w14:paraId="0D0887F7" w14:textId="528AD214" w:rsidR="003D1E37" w:rsidRDefault="003D1E37" w:rsidP="003D1E37">
      <w:pPr>
        <w:pStyle w:val="ListParagraph"/>
        <w:tabs>
          <w:tab w:val="left" w:pos="180"/>
          <w:tab w:val="left" w:pos="720"/>
          <w:tab w:val="left" w:pos="1080"/>
          <w:tab w:val="left" w:pos="1440"/>
        </w:tabs>
        <w:ind w:left="1080"/>
      </w:pPr>
      <w:r>
        <w:t>Per Rita, an email was sent to the</w:t>
      </w:r>
      <w:r w:rsidR="00747C00">
        <w:t xml:space="preserve"> local trauma program managers and coordinators that the</w:t>
      </w:r>
      <w:r>
        <w:t xml:space="preserve"> ACS</w:t>
      </w:r>
      <w:r w:rsidR="00747C00">
        <w:t xml:space="preserve"> is</w:t>
      </w:r>
      <w:r>
        <w:t xml:space="preserve"> seeking input on Level 4 Trauma Center standards. </w:t>
      </w:r>
      <w:r w:rsidR="00747C00">
        <w:t xml:space="preserve">The link was added to the chat to provide that feedback. </w:t>
      </w:r>
    </w:p>
    <w:p w14:paraId="32AA2847" w14:textId="3A3D0E94" w:rsidR="00747C00" w:rsidRDefault="00C71E6B" w:rsidP="003D1E37">
      <w:pPr>
        <w:pStyle w:val="ListParagraph"/>
        <w:tabs>
          <w:tab w:val="left" w:pos="180"/>
          <w:tab w:val="left" w:pos="720"/>
          <w:tab w:val="left" w:pos="1080"/>
          <w:tab w:val="left" w:pos="1440"/>
        </w:tabs>
        <w:ind w:left="1080"/>
      </w:pPr>
      <w:hyperlink r:id="rId7" w:history="1">
        <w:r w:rsidR="00747C00" w:rsidRPr="00747C00">
          <w:rPr>
            <w:rStyle w:val="Hyperlink"/>
          </w:rPr>
          <w:t>ACS Feedback Link</w:t>
        </w:r>
      </w:hyperlink>
    </w:p>
    <w:p w14:paraId="6A332936" w14:textId="42BF8B12" w:rsidR="00747C00" w:rsidRDefault="00747C00" w:rsidP="00747C00">
      <w:pPr>
        <w:pStyle w:val="ListParagraph"/>
        <w:tabs>
          <w:tab w:val="left" w:pos="180"/>
          <w:tab w:val="left" w:pos="720"/>
          <w:tab w:val="left" w:pos="1080"/>
          <w:tab w:val="left" w:pos="1440"/>
        </w:tabs>
        <w:ind w:left="1080"/>
      </w:pPr>
      <w:r>
        <w:t xml:space="preserve">Doug added that his crews really appreciate the trauma reports they receive from Pam, specifically the feedback, follow up, and closure. </w:t>
      </w:r>
    </w:p>
    <w:p w14:paraId="5365246C" w14:textId="0EF82115" w:rsidR="000B0F27" w:rsidRDefault="000B0F27">
      <w:r>
        <w:br w:type="page"/>
      </w:r>
    </w:p>
    <w:p w14:paraId="4727676B" w14:textId="77777777" w:rsidR="00747C00" w:rsidRPr="004366EC" w:rsidRDefault="00BF1B3C" w:rsidP="00057AF0">
      <w:pPr>
        <w:pStyle w:val="ListParagraph"/>
        <w:numPr>
          <w:ilvl w:val="0"/>
          <w:numId w:val="8"/>
        </w:numPr>
        <w:tabs>
          <w:tab w:val="left" w:pos="180"/>
          <w:tab w:val="left" w:pos="720"/>
          <w:tab w:val="left" w:pos="1080"/>
          <w:tab w:val="left" w:pos="1440"/>
        </w:tabs>
        <w:rPr>
          <w:b/>
          <w:bCs/>
        </w:rPr>
      </w:pPr>
      <w:r w:rsidRPr="004366EC">
        <w:rPr>
          <w:b/>
          <w:bCs/>
        </w:rPr>
        <w:lastRenderedPageBreak/>
        <w:t>EMS for Children</w:t>
      </w:r>
    </w:p>
    <w:p w14:paraId="0A08097E" w14:textId="5111FE91" w:rsidR="00747C00" w:rsidRDefault="00747C00" w:rsidP="00747C00">
      <w:pPr>
        <w:pStyle w:val="ListParagraph"/>
        <w:tabs>
          <w:tab w:val="left" w:pos="180"/>
          <w:tab w:val="left" w:pos="720"/>
          <w:tab w:val="left" w:pos="1080"/>
          <w:tab w:val="left" w:pos="1440"/>
        </w:tabs>
        <w:ind w:left="1080"/>
      </w:pPr>
      <w:r>
        <w:t>Per Rita, nothing to report</w:t>
      </w:r>
      <w:r w:rsidR="000B0F27">
        <w:t>.</w:t>
      </w:r>
    </w:p>
    <w:p w14:paraId="5D599766" w14:textId="77777777" w:rsidR="000B0F27" w:rsidRDefault="000B0F27" w:rsidP="00747C00">
      <w:pPr>
        <w:pStyle w:val="ListParagraph"/>
        <w:tabs>
          <w:tab w:val="left" w:pos="180"/>
          <w:tab w:val="left" w:pos="720"/>
          <w:tab w:val="left" w:pos="1080"/>
          <w:tab w:val="left" w:pos="1440"/>
        </w:tabs>
        <w:ind w:left="1080"/>
      </w:pPr>
    </w:p>
    <w:p w14:paraId="7F4EB004" w14:textId="481328B1" w:rsidR="005A679C" w:rsidRPr="004366EC" w:rsidRDefault="00C608D1" w:rsidP="00057AF0">
      <w:pPr>
        <w:pStyle w:val="ListParagraph"/>
        <w:numPr>
          <w:ilvl w:val="0"/>
          <w:numId w:val="8"/>
        </w:numPr>
        <w:tabs>
          <w:tab w:val="left" w:pos="180"/>
          <w:tab w:val="left" w:pos="720"/>
          <w:tab w:val="left" w:pos="1080"/>
          <w:tab w:val="left" w:pos="1440"/>
        </w:tabs>
        <w:rPr>
          <w:b/>
          <w:bCs/>
        </w:rPr>
      </w:pPr>
      <w:r w:rsidRPr="004366EC">
        <w:rPr>
          <w:b/>
          <w:bCs/>
        </w:rPr>
        <w:t>STEMI</w:t>
      </w:r>
      <w:r w:rsidR="00E07363" w:rsidRPr="004366EC">
        <w:rPr>
          <w:b/>
          <w:bCs/>
        </w:rPr>
        <w:t>/Stroke</w:t>
      </w:r>
      <w:r w:rsidRPr="004366EC">
        <w:rPr>
          <w:b/>
          <w:bCs/>
        </w:rPr>
        <w:t xml:space="preserve"> Program </w:t>
      </w:r>
      <w:r w:rsidR="00BF1B3C" w:rsidRPr="004366EC">
        <w:rPr>
          <w:b/>
          <w:bCs/>
        </w:rPr>
        <w:t xml:space="preserve">Updates </w:t>
      </w:r>
      <w:bookmarkStart w:id="0" w:name="_Hlk20904004"/>
      <w:bookmarkStart w:id="1" w:name="_Hlk23846820"/>
    </w:p>
    <w:p w14:paraId="220CEC0A" w14:textId="0CBBAFB2" w:rsidR="00747C00" w:rsidRDefault="00747C00" w:rsidP="00747C00">
      <w:pPr>
        <w:pStyle w:val="ListParagraph"/>
        <w:tabs>
          <w:tab w:val="left" w:pos="180"/>
          <w:tab w:val="left" w:pos="720"/>
          <w:tab w:val="left" w:pos="1080"/>
          <w:tab w:val="left" w:pos="1440"/>
        </w:tabs>
        <w:ind w:left="1080"/>
      </w:pPr>
      <w:r>
        <w:t>Per Larry, nothing to report</w:t>
      </w:r>
      <w:r w:rsidR="000B0F27">
        <w:t>.</w:t>
      </w:r>
    </w:p>
    <w:p w14:paraId="3A5FEAB3" w14:textId="77777777" w:rsidR="000B0F27" w:rsidRDefault="000B0F27" w:rsidP="00747C00">
      <w:pPr>
        <w:pStyle w:val="ListParagraph"/>
        <w:tabs>
          <w:tab w:val="left" w:pos="180"/>
          <w:tab w:val="left" w:pos="720"/>
          <w:tab w:val="left" w:pos="1080"/>
          <w:tab w:val="left" w:pos="1440"/>
        </w:tabs>
        <w:ind w:left="1080"/>
      </w:pPr>
    </w:p>
    <w:p w14:paraId="5C5A8E8C" w14:textId="5AD57513" w:rsidR="008D69BD" w:rsidRPr="004366EC" w:rsidRDefault="008D69BD" w:rsidP="005C2B1F">
      <w:pPr>
        <w:numPr>
          <w:ilvl w:val="0"/>
          <w:numId w:val="7"/>
        </w:numPr>
        <w:tabs>
          <w:tab w:val="left" w:pos="180"/>
          <w:tab w:val="num" w:pos="720"/>
          <w:tab w:val="left" w:pos="1080"/>
          <w:tab w:val="left" w:pos="1440"/>
        </w:tabs>
        <w:ind w:hanging="540"/>
        <w:rPr>
          <w:b/>
          <w:bCs/>
        </w:rPr>
      </w:pPr>
      <w:r w:rsidRPr="004366EC">
        <w:rPr>
          <w:b/>
          <w:bCs/>
        </w:rPr>
        <w:t>Behavioral Health Update</w:t>
      </w:r>
    </w:p>
    <w:p w14:paraId="49F93C48" w14:textId="53E5A4D9" w:rsidR="00747C00" w:rsidRDefault="00747C00" w:rsidP="00747C00">
      <w:pPr>
        <w:tabs>
          <w:tab w:val="left" w:pos="180"/>
          <w:tab w:val="left" w:pos="1080"/>
          <w:tab w:val="left" w:pos="1440"/>
        </w:tabs>
        <w:ind w:left="1080"/>
      </w:pPr>
      <w:r>
        <w:t xml:space="preserve">Per Stayce, tomorrow at 1300 is the training update for the 72-hour clock changes and hearings in the ED that start Jan 1, 2023. </w:t>
      </w:r>
    </w:p>
    <w:p w14:paraId="4C617D23" w14:textId="6FF34BF9" w:rsidR="00747C00" w:rsidRDefault="00747C00" w:rsidP="00747C00">
      <w:pPr>
        <w:tabs>
          <w:tab w:val="left" w:pos="180"/>
          <w:tab w:val="left" w:pos="1080"/>
          <w:tab w:val="left" w:pos="1440"/>
        </w:tabs>
        <w:ind w:left="1080"/>
      </w:pPr>
      <w:r>
        <w:t>Stayce reported that the triage centers are progressing and currently waiting to hear back on possible grants awarded</w:t>
      </w:r>
      <w:r w:rsidR="000B0F27">
        <w:t>.</w:t>
      </w:r>
    </w:p>
    <w:p w14:paraId="174FEAE7" w14:textId="77777777" w:rsidR="000B0F27" w:rsidRDefault="000B0F27" w:rsidP="00747C00">
      <w:pPr>
        <w:tabs>
          <w:tab w:val="left" w:pos="180"/>
          <w:tab w:val="left" w:pos="1080"/>
          <w:tab w:val="left" w:pos="1440"/>
        </w:tabs>
        <w:ind w:left="1080"/>
      </w:pPr>
    </w:p>
    <w:p w14:paraId="1F96AFF7" w14:textId="05D8AC45" w:rsidR="005C2B1F" w:rsidRPr="004366EC" w:rsidRDefault="005C2B1F" w:rsidP="005C2B1F">
      <w:pPr>
        <w:numPr>
          <w:ilvl w:val="0"/>
          <w:numId w:val="7"/>
        </w:numPr>
        <w:tabs>
          <w:tab w:val="left" w:pos="180"/>
          <w:tab w:val="num" w:pos="720"/>
          <w:tab w:val="left" w:pos="1080"/>
          <w:tab w:val="left" w:pos="1440"/>
        </w:tabs>
        <w:ind w:hanging="540"/>
        <w:rPr>
          <w:b/>
          <w:bCs/>
        </w:rPr>
      </w:pPr>
      <w:r w:rsidRPr="004366EC">
        <w:rPr>
          <w:b/>
          <w:bCs/>
        </w:rPr>
        <w:t>Infectious Disease Update</w:t>
      </w:r>
    </w:p>
    <w:p w14:paraId="64557D79" w14:textId="58B9350F" w:rsidR="00747C00" w:rsidRDefault="00747C00" w:rsidP="00BC4E51">
      <w:pPr>
        <w:tabs>
          <w:tab w:val="left" w:pos="180"/>
          <w:tab w:val="left" w:pos="1080"/>
          <w:tab w:val="left" w:pos="1440"/>
        </w:tabs>
        <w:ind w:left="1080"/>
      </w:pPr>
      <w:r>
        <w:t xml:space="preserve">Per Dr. Stockton, there is a lot of Covid and Flu in the county and the RSV rates are slowly starting to come down. She reported that there are currently six patients hospitalized due to </w:t>
      </w:r>
      <w:proofErr w:type="gramStart"/>
      <w:r>
        <w:t>Covid</w:t>
      </w:r>
      <w:proofErr w:type="gramEnd"/>
      <w:r>
        <w:t xml:space="preserve"> but that number may have changed since they received the information. </w:t>
      </w:r>
    </w:p>
    <w:p w14:paraId="63B6882A" w14:textId="77777777" w:rsidR="000B0F27" w:rsidRDefault="000B0F27" w:rsidP="00BC4E51">
      <w:pPr>
        <w:tabs>
          <w:tab w:val="left" w:pos="180"/>
          <w:tab w:val="left" w:pos="1080"/>
          <w:tab w:val="left" w:pos="1440"/>
        </w:tabs>
        <w:ind w:left="1080"/>
      </w:pPr>
    </w:p>
    <w:p w14:paraId="59ADC16B" w14:textId="29D791E3" w:rsidR="008B4306" w:rsidRPr="004366EC" w:rsidRDefault="008B4306" w:rsidP="008B4306">
      <w:pPr>
        <w:numPr>
          <w:ilvl w:val="0"/>
          <w:numId w:val="7"/>
        </w:numPr>
        <w:tabs>
          <w:tab w:val="left" w:pos="180"/>
          <w:tab w:val="num" w:pos="720"/>
          <w:tab w:val="left" w:pos="1080"/>
          <w:tab w:val="left" w:pos="1440"/>
        </w:tabs>
        <w:ind w:hanging="540"/>
        <w:rPr>
          <w:b/>
        </w:rPr>
      </w:pPr>
      <w:r w:rsidRPr="004366EC">
        <w:rPr>
          <w:b/>
        </w:rPr>
        <w:t>Ambulance Exclusive Operating Area Update</w:t>
      </w:r>
    </w:p>
    <w:p w14:paraId="18E0EB8F" w14:textId="50D3A05E" w:rsidR="00BC4E51" w:rsidRDefault="00BC4E51" w:rsidP="00EB0580">
      <w:pPr>
        <w:tabs>
          <w:tab w:val="left" w:pos="180"/>
          <w:tab w:val="left" w:pos="1080"/>
          <w:tab w:val="left" w:pos="1440"/>
        </w:tabs>
        <w:ind w:left="1080"/>
        <w:rPr>
          <w:bCs/>
        </w:rPr>
      </w:pPr>
      <w:r>
        <w:rPr>
          <w:bCs/>
        </w:rPr>
        <w:t xml:space="preserve">Per Larry, the Eureka and Arcata EOA’s continue to be monitored and both companies are in compliance with the targets. Larry reported that they will be meeting with the Board of Supervisors next week to receive direction on </w:t>
      </w:r>
      <w:r w:rsidR="00AB313A">
        <w:rPr>
          <w:bCs/>
        </w:rPr>
        <w:t>maintaining the</w:t>
      </w:r>
      <w:r>
        <w:rPr>
          <w:bCs/>
        </w:rPr>
        <w:t xml:space="preserve"> Status Quo, the Grandfathered </w:t>
      </w:r>
      <w:r w:rsidR="00AB313A">
        <w:rPr>
          <w:bCs/>
        </w:rPr>
        <w:t xml:space="preserve">EOA </w:t>
      </w:r>
      <w:r>
        <w:rPr>
          <w:bCs/>
        </w:rPr>
        <w:t xml:space="preserve">option, or to move to </w:t>
      </w:r>
      <w:r w:rsidR="00AB313A">
        <w:rPr>
          <w:bCs/>
        </w:rPr>
        <w:t xml:space="preserve">a </w:t>
      </w:r>
      <w:r>
        <w:rPr>
          <w:bCs/>
        </w:rPr>
        <w:t>Competitive Bid</w:t>
      </w:r>
      <w:r w:rsidR="00AB313A">
        <w:rPr>
          <w:bCs/>
        </w:rPr>
        <w:t xml:space="preserve"> process for EOA</w:t>
      </w:r>
      <w:r>
        <w:rPr>
          <w:bCs/>
        </w:rPr>
        <w:t>. Ron clarified that the board meeting is two week</w:t>
      </w:r>
      <w:r w:rsidR="00AB313A">
        <w:rPr>
          <w:bCs/>
        </w:rPr>
        <w:t>s</w:t>
      </w:r>
      <w:r>
        <w:rPr>
          <w:bCs/>
        </w:rPr>
        <w:t xml:space="preserve"> out, which is when this discussion will take place. </w:t>
      </w:r>
    </w:p>
    <w:p w14:paraId="6C92A512" w14:textId="77777777" w:rsidR="000B0F27" w:rsidRPr="001E34C5" w:rsidRDefault="000B0F27" w:rsidP="00EB0580">
      <w:pPr>
        <w:tabs>
          <w:tab w:val="left" w:pos="180"/>
          <w:tab w:val="left" w:pos="1080"/>
          <w:tab w:val="left" w:pos="1440"/>
        </w:tabs>
        <w:ind w:left="1080"/>
      </w:pPr>
    </w:p>
    <w:p w14:paraId="4D826670" w14:textId="5C9E61E1" w:rsidR="005A679C" w:rsidRPr="005869E5" w:rsidRDefault="005A5E82" w:rsidP="00057AF0">
      <w:pPr>
        <w:numPr>
          <w:ilvl w:val="0"/>
          <w:numId w:val="7"/>
        </w:numPr>
        <w:tabs>
          <w:tab w:val="left" w:pos="180"/>
          <w:tab w:val="num" w:pos="720"/>
          <w:tab w:val="left" w:pos="1080"/>
          <w:tab w:val="left" w:pos="1440"/>
        </w:tabs>
        <w:ind w:hanging="540"/>
        <w:rPr>
          <w:b/>
          <w:bCs/>
        </w:rPr>
      </w:pPr>
      <w:r w:rsidRPr="005869E5">
        <w:rPr>
          <w:b/>
          <w:bCs/>
        </w:rPr>
        <w:t>North Coast EMS Policy Update</w:t>
      </w:r>
    </w:p>
    <w:p w14:paraId="13D5D8A7" w14:textId="147411F2" w:rsidR="00BC4E51" w:rsidRDefault="00BC4E51" w:rsidP="00EB0580">
      <w:pPr>
        <w:tabs>
          <w:tab w:val="left" w:pos="180"/>
          <w:tab w:val="left" w:pos="1080"/>
          <w:tab w:val="left" w:pos="1440"/>
        </w:tabs>
        <w:ind w:left="1080"/>
      </w:pPr>
      <w:r>
        <w:t xml:space="preserve">Per Kayce, the EMT scope update is posted on NCEMS website and includes the BG finger stick, EpiPen, and internasal Narcan. </w:t>
      </w:r>
    </w:p>
    <w:p w14:paraId="59E63BB3" w14:textId="47B3B56E" w:rsidR="00BC4E51" w:rsidRDefault="00BC4E51" w:rsidP="00EB0580">
      <w:pPr>
        <w:tabs>
          <w:tab w:val="left" w:pos="180"/>
          <w:tab w:val="left" w:pos="1080"/>
          <w:tab w:val="left" w:pos="1440"/>
        </w:tabs>
        <w:ind w:left="1080"/>
      </w:pPr>
      <w:r>
        <w:t xml:space="preserve">Kayce reported that the destination policy was updated and posted but noted that Pam and Sean have new comments regarding a change to that policy. </w:t>
      </w:r>
    </w:p>
    <w:p w14:paraId="54442B2E" w14:textId="563964F8" w:rsidR="00BC4E51" w:rsidRDefault="00BC4E51" w:rsidP="00EB0580">
      <w:pPr>
        <w:tabs>
          <w:tab w:val="left" w:pos="180"/>
          <w:tab w:val="left" w:pos="1080"/>
          <w:tab w:val="left" w:pos="1440"/>
        </w:tabs>
        <w:ind w:left="1080"/>
      </w:pPr>
    </w:p>
    <w:p w14:paraId="72E34F17" w14:textId="73F2A79C" w:rsidR="00BC4E51" w:rsidRDefault="00BC4E51" w:rsidP="00EB0580">
      <w:pPr>
        <w:tabs>
          <w:tab w:val="left" w:pos="180"/>
          <w:tab w:val="left" w:pos="1080"/>
          <w:tab w:val="left" w:pos="1440"/>
        </w:tabs>
        <w:ind w:left="1080"/>
      </w:pPr>
      <w:r>
        <w:t xml:space="preserve">Per </w:t>
      </w:r>
      <w:proofErr w:type="spellStart"/>
      <w:r>
        <w:t>Sean,Currently</w:t>
      </w:r>
      <w:proofErr w:type="spellEnd"/>
      <w:r>
        <w:t>, all dialysis patients are being bypassed to SJH but</w:t>
      </w:r>
      <w:r w:rsidR="00EB0580">
        <w:t xml:space="preserve">, since SJH is not licensed for outpatient dialysis and, unless the patient needs to bypass for other reasons, they should go to the closer facility and not bypass solely on the need for dialysis. Pam added that, currently, all dialysis patients are being bypassed to SJH but ultimately being transferred out of the area if SJH does not have a bed for them, which could happen from any of the hospitals. Discussion ensued between Dr. Karp, Pam, and Doug regarding </w:t>
      </w:r>
      <w:r w:rsidR="00AB313A">
        <w:t xml:space="preserve">the appropriateness of a transfer if a procedure could be done, but was not being done based solely on the status of the patient as an inpatient or outpatient. </w:t>
      </w:r>
    </w:p>
    <w:p w14:paraId="6E6FF6BA" w14:textId="61BC27AA" w:rsidR="00EB0580" w:rsidRDefault="00EB0580" w:rsidP="00EB0580">
      <w:pPr>
        <w:tabs>
          <w:tab w:val="left" w:pos="180"/>
          <w:tab w:val="left" w:pos="1080"/>
          <w:tab w:val="left" w:pos="1440"/>
        </w:tabs>
        <w:ind w:left="1080"/>
      </w:pPr>
      <w:r>
        <w:t>Per Kayce, the Destination Determination policy lists that it’s the responsibility of the bypassing facility to ensure that the services they’re bypassing for exist at the receiving facility. She added that she’s unsure if the policy needs to state the conditions that don’t exist anymore</w:t>
      </w:r>
      <w:r w:rsidR="00887B62">
        <w:t>,</w:t>
      </w:r>
      <w:r>
        <w:t xml:space="preserve"> or if it’s just an education point. Dr. Karp asked </w:t>
      </w:r>
      <w:r>
        <w:lastRenderedPageBreak/>
        <w:t xml:space="preserve">if this was something new, if SJH used to have </w:t>
      </w:r>
      <w:r w:rsidR="00887B62">
        <w:t xml:space="preserve">portable </w:t>
      </w:r>
      <w:r>
        <w:t>dialysis</w:t>
      </w:r>
      <w:r w:rsidR="000B0F27">
        <w:t xml:space="preserve"> unit</w:t>
      </w:r>
      <w:r>
        <w:t xml:space="preserve">, which Kayce confirmed. She also added that it has been years, possibly 10-12 years ago. </w:t>
      </w:r>
    </w:p>
    <w:p w14:paraId="26B6B91E" w14:textId="4AE88BF0" w:rsidR="004366EC" w:rsidRDefault="004366EC" w:rsidP="00EB0580">
      <w:pPr>
        <w:tabs>
          <w:tab w:val="left" w:pos="180"/>
          <w:tab w:val="left" w:pos="1080"/>
          <w:tab w:val="left" w:pos="1440"/>
        </w:tabs>
        <w:ind w:left="1080"/>
      </w:pPr>
    </w:p>
    <w:p w14:paraId="564D606F" w14:textId="07A6912E" w:rsidR="004366EC" w:rsidRDefault="004366EC" w:rsidP="00EB0580">
      <w:pPr>
        <w:tabs>
          <w:tab w:val="left" w:pos="180"/>
          <w:tab w:val="left" w:pos="1080"/>
          <w:tab w:val="left" w:pos="1440"/>
        </w:tabs>
        <w:ind w:left="1080"/>
      </w:pPr>
      <w:r>
        <w:t xml:space="preserve">Pam clarified that she’s not referring to patients in extremis in this consideration but for those more stable patients who are only being bypassed because they are a dialysis patient. She asked if she could type up something to send out to Jaison and Doug to review. </w:t>
      </w:r>
    </w:p>
    <w:p w14:paraId="1C1C51B4" w14:textId="28B5B6E2" w:rsidR="004366EC" w:rsidRDefault="004366EC" w:rsidP="00EB0580">
      <w:pPr>
        <w:tabs>
          <w:tab w:val="left" w:pos="180"/>
          <w:tab w:val="left" w:pos="1080"/>
          <w:tab w:val="left" w:pos="1440"/>
        </w:tabs>
        <w:ind w:left="1080"/>
      </w:pPr>
      <w:r>
        <w:t xml:space="preserve">Jaison asked how often it was happening and Pam answered that it was something that is happening very </w:t>
      </w:r>
      <w:proofErr w:type="spellStart"/>
      <w:r>
        <w:t>very</w:t>
      </w:r>
      <w:proofErr w:type="spellEnd"/>
      <w:r>
        <w:t xml:space="preserve"> often. </w:t>
      </w:r>
    </w:p>
    <w:p w14:paraId="5E35C767" w14:textId="1ED31A27" w:rsidR="004366EC" w:rsidRDefault="004366EC" w:rsidP="00EB0580">
      <w:pPr>
        <w:tabs>
          <w:tab w:val="left" w:pos="180"/>
          <w:tab w:val="left" w:pos="1080"/>
          <w:tab w:val="left" w:pos="1440"/>
        </w:tabs>
        <w:ind w:left="1080"/>
      </w:pPr>
      <w:r>
        <w:t xml:space="preserve">Ron added that he wanted to be clear that any changes made to the policy would be specific to Humboldt County. </w:t>
      </w:r>
    </w:p>
    <w:p w14:paraId="429AFB72" w14:textId="60D225A3" w:rsidR="004366EC" w:rsidRDefault="004366EC" w:rsidP="00EB0580">
      <w:pPr>
        <w:tabs>
          <w:tab w:val="left" w:pos="180"/>
          <w:tab w:val="left" w:pos="1080"/>
          <w:tab w:val="left" w:pos="1440"/>
        </w:tabs>
        <w:ind w:left="1080"/>
      </w:pPr>
      <w:r>
        <w:t xml:space="preserve">Further discussion ensued, ending with Kayce looking into the wording and seeing if it’s needing any changes for not bypassing for services that are not available at the receiving facility. </w:t>
      </w:r>
    </w:p>
    <w:p w14:paraId="58A1A37A" w14:textId="77777777" w:rsidR="001E34C5" w:rsidRPr="00A61B4C" w:rsidRDefault="001E34C5" w:rsidP="001E34C5">
      <w:pPr>
        <w:tabs>
          <w:tab w:val="left" w:pos="180"/>
          <w:tab w:val="left" w:pos="1080"/>
          <w:tab w:val="left" w:pos="1440"/>
        </w:tabs>
      </w:pPr>
    </w:p>
    <w:bookmarkEnd w:id="0"/>
    <w:bookmarkEnd w:id="1"/>
    <w:p w14:paraId="7B37A7F7" w14:textId="4E97BA32" w:rsidR="00076168" w:rsidRPr="00F650EE" w:rsidRDefault="00BF1B3C" w:rsidP="00316040">
      <w:pPr>
        <w:numPr>
          <w:ilvl w:val="0"/>
          <w:numId w:val="1"/>
        </w:numPr>
        <w:tabs>
          <w:tab w:val="clear" w:pos="360"/>
          <w:tab w:val="left" w:pos="180"/>
          <w:tab w:val="num" w:pos="540"/>
          <w:tab w:val="left" w:pos="1080"/>
          <w:tab w:val="num" w:pos="1260"/>
          <w:tab w:val="left" w:pos="1440"/>
        </w:tabs>
        <w:ind w:left="720" w:hanging="720"/>
        <w:rPr>
          <w:b/>
          <w:bCs/>
        </w:rPr>
      </w:pPr>
      <w:r w:rsidRPr="00F650EE">
        <w:rPr>
          <w:b/>
          <w:bCs/>
        </w:rPr>
        <w:t xml:space="preserve">   NEW BUSINES</w:t>
      </w:r>
      <w:bookmarkStart w:id="2" w:name="_Hlk493148916"/>
      <w:r w:rsidR="00316040" w:rsidRPr="00F650EE">
        <w:rPr>
          <w:b/>
          <w:bCs/>
        </w:rPr>
        <w:t>S</w:t>
      </w:r>
    </w:p>
    <w:p w14:paraId="2DCEE4AF" w14:textId="77777777" w:rsidR="00750E3A" w:rsidRPr="00F650EE" w:rsidRDefault="00750E3A" w:rsidP="00750E3A">
      <w:pPr>
        <w:tabs>
          <w:tab w:val="left" w:pos="180"/>
          <w:tab w:val="left" w:pos="1080"/>
          <w:tab w:val="num" w:pos="1260"/>
          <w:tab w:val="left" w:pos="1440"/>
        </w:tabs>
        <w:ind w:left="720"/>
        <w:rPr>
          <w:b/>
          <w:bCs/>
        </w:rPr>
      </w:pPr>
    </w:p>
    <w:p w14:paraId="3CE9D140" w14:textId="7657CA08" w:rsidR="00750E3A" w:rsidRPr="00F650EE" w:rsidRDefault="00750E3A" w:rsidP="00750E3A">
      <w:pPr>
        <w:pStyle w:val="ListParagraph"/>
        <w:numPr>
          <w:ilvl w:val="0"/>
          <w:numId w:val="18"/>
        </w:numPr>
        <w:tabs>
          <w:tab w:val="left" w:pos="180"/>
          <w:tab w:val="left" w:pos="1080"/>
          <w:tab w:val="num" w:pos="1260"/>
          <w:tab w:val="left" w:pos="1350"/>
        </w:tabs>
        <w:ind w:hanging="720"/>
        <w:rPr>
          <w:b/>
          <w:bCs/>
        </w:rPr>
      </w:pPr>
      <w:r w:rsidRPr="00F650EE">
        <w:rPr>
          <w:b/>
          <w:bCs/>
        </w:rPr>
        <w:t>Approve Proposed 2023 MAC Schedule</w:t>
      </w:r>
    </w:p>
    <w:p w14:paraId="20EE9C74" w14:textId="3C4935D7" w:rsidR="00F650EE" w:rsidRDefault="00F650EE" w:rsidP="00F650EE">
      <w:pPr>
        <w:pStyle w:val="ListParagraph"/>
        <w:tabs>
          <w:tab w:val="left" w:pos="180"/>
          <w:tab w:val="left" w:pos="1080"/>
          <w:tab w:val="left" w:pos="1350"/>
        </w:tabs>
        <w:ind w:left="1080"/>
      </w:pPr>
      <w:r>
        <w:t xml:space="preserve">Per Doug and Larry, this </w:t>
      </w:r>
      <w:r w:rsidR="009575B3">
        <w:t>was</w:t>
      </w:r>
      <w:r>
        <w:t xml:space="preserve"> a</w:t>
      </w:r>
      <w:r w:rsidR="00887B62">
        <w:t>n</w:t>
      </w:r>
      <w:r>
        <w:t xml:space="preserve"> accidental addition to the agenda and the schedule was approved last month. </w:t>
      </w:r>
    </w:p>
    <w:bookmarkEnd w:id="2"/>
    <w:p w14:paraId="75B0A4FE" w14:textId="77777777" w:rsidR="00DA1674" w:rsidRPr="00AB54C7" w:rsidRDefault="00DA1674" w:rsidP="00AB54C7">
      <w:pPr>
        <w:tabs>
          <w:tab w:val="left" w:pos="540"/>
          <w:tab w:val="left" w:pos="1080"/>
          <w:tab w:val="num" w:pos="1260"/>
          <w:tab w:val="left" w:pos="1440"/>
        </w:tabs>
        <w:rPr>
          <w:b/>
        </w:rPr>
      </w:pPr>
    </w:p>
    <w:p w14:paraId="39B9132A" w14:textId="54E59625" w:rsidR="00BF1B3C" w:rsidRPr="00F650EE" w:rsidRDefault="00BF1B3C" w:rsidP="00BF1B3C">
      <w:pPr>
        <w:pStyle w:val="ListParagraph"/>
        <w:numPr>
          <w:ilvl w:val="0"/>
          <w:numId w:val="1"/>
        </w:numPr>
        <w:tabs>
          <w:tab w:val="left" w:pos="540"/>
          <w:tab w:val="left" w:pos="1080"/>
          <w:tab w:val="num" w:pos="1260"/>
          <w:tab w:val="left" w:pos="1440"/>
        </w:tabs>
        <w:rPr>
          <w:b/>
          <w:bCs/>
        </w:rPr>
      </w:pPr>
      <w:r w:rsidRPr="00F650EE">
        <w:rPr>
          <w:b/>
          <w:bCs/>
        </w:rPr>
        <w:t xml:space="preserve">NORTH COAST EMS REPORT </w:t>
      </w:r>
    </w:p>
    <w:p w14:paraId="7FC33474" w14:textId="77777777" w:rsidR="00F650EE" w:rsidRDefault="00F650EE" w:rsidP="00F650EE">
      <w:pPr>
        <w:pStyle w:val="ListParagraph"/>
        <w:tabs>
          <w:tab w:val="left" w:pos="540"/>
          <w:tab w:val="left" w:pos="1080"/>
          <w:tab w:val="num" w:pos="1260"/>
          <w:tab w:val="left" w:pos="1440"/>
        </w:tabs>
        <w:ind w:left="360"/>
      </w:pPr>
      <w:r>
        <w:t>Per Larry, he did not attend the MHOCSA training but Kayce did and he heard good feedback. They’re now discussing bringing that back to each of the counties down the road. He then clarified that it’s the training program for those who are involved in the EOC response and deferred to Kayce for additional feedback.</w:t>
      </w:r>
    </w:p>
    <w:p w14:paraId="5758EA1B" w14:textId="77777777" w:rsidR="00F650EE" w:rsidRDefault="00F650EE" w:rsidP="00F650EE">
      <w:pPr>
        <w:pStyle w:val="ListParagraph"/>
        <w:tabs>
          <w:tab w:val="left" w:pos="540"/>
          <w:tab w:val="left" w:pos="1080"/>
          <w:tab w:val="num" w:pos="1260"/>
          <w:tab w:val="left" w:pos="1440"/>
        </w:tabs>
        <w:ind w:left="360"/>
      </w:pPr>
      <w:r>
        <w:t xml:space="preserve">Per Kayce, </w:t>
      </w:r>
      <w:proofErr w:type="spellStart"/>
      <w:r>
        <w:t>Foxi</w:t>
      </w:r>
      <w:proofErr w:type="spellEnd"/>
      <w:r>
        <w:t xml:space="preserve"> Keane and Nate McKnight from City Ambulance also attended. She reported that the training was well presented and she thanked Alyse and Patrick for putting it on. She encouraged those who had not attended to take it if it became available again. </w:t>
      </w:r>
    </w:p>
    <w:p w14:paraId="4C1EB9CE" w14:textId="74494641" w:rsidR="005869E5" w:rsidRDefault="00F650EE" w:rsidP="00F650EE">
      <w:pPr>
        <w:pStyle w:val="ListParagraph"/>
        <w:tabs>
          <w:tab w:val="left" w:pos="540"/>
          <w:tab w:val="left" w:pos="1080"/>
          <w:tab w:val="num" w:pos="1260"/>
          <w:tab w:val="left" w:pos="1440"/>
        </w:tabs>
        <w:ind w:left="360"/>
      </w:pPr>
      <w:r>
        <w:t>Per Alyse, the course was hosted by the Regional Disaster Medical Health Specialist, which is where we get all of our support through the State. It was attended by many different groups and reportedly well attended.</w:t>
      </w:r>
    </w:p>
    <w:p w14:paraId="3A191171" w14:textId="77777777" w:rsidR="005869E5" w:rsidRDefault="005869E5" w:rsidP="00F650EE">
      <w:pPr>
        <w:pStyle w:val="ListParagraph"/>
        <w:tabs>
          <w:tab w:val="left" w:pos="540"/>
          <w:tab w:val="left" w:pos="1080"/>
          <w:tab w:val="num" w:pos="1260"/>
          <w:tab w:val="left" w:pos="1440"/>
        </w:tabs>
        <w:ind w:left="360"/>
      </w:pPr>
    </w:p>
    <w:p w14:paraId="06BDE6CE" w14:textId="0CA7F131" w:rsidR="00F650EE" w:rsidRDefault="005869E5" w:rsidP="00F650EE">
      <w:pPr>
        <w:pStyle w:val="ListParagraph"/>
        <w:tabs>
          <w:tab w:val="left" w:pos="540"/>
          <w:tab w:val="left" w:pos="1080"/>
          <w:tab w:val="num" w:pos="1260"/>
          <w:tab w:val="left" w:pos="1440"/>
        </w:tabs>
        <w:ind w:left="360"/>
      </w:pPr>
      <w:r>
        <w:t xml:space="preserve">Larry added that they are planning to resurrect the MCI plan update effort. They are hoping to have it completed through public process by the end of the fiscal year. </w:t>
      </w:r>
    </w:p>
    <w:p w14:paraId="21DC9ECC" w14:textId="2AA76E90" w:rsidR="005869E5" w:rsidRDefault="005869E5" w:rsidP="00F650EE">
      <w:pPr>
        <w:pStyle w:val="ListParagraph"/>
        <w:tabs>
          <w:tab w:val="left" w:pos="540"/>
          <w:tab w:val="left" w:pos="1080"/>
          <w:tab w:val="num" w:pos="1260"/>
          <w:tab w:val="left" w:pos="1440"/>
        </w:tabs>
        <w:ind w:left="360"/>
        <w:rPr>
          <w:b/>
        </w:rPr>
      </w:pPr>
      <w:r>
        <w:t xml:space="preserve">He also reported that they have contracted last week with their new Lake County HPP EMS Liaison, Morgan Fox. She will be replacing Kimberly Baldwin.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6EBEF031" w:rsidR="00BF1B3C" w:rsidRPr="005869E5" w:rsidRDefault="00BF1B3C" w:rsidP="00BF1B3C">
      <w:pPr>
        <w:pStyle w:val="ListParagraph"/>
        <w:numPr>
          <w:ilvl w:val="0"/>
          <w:numId w:val="1"/>
        </w:numPr>
        <w:tabs>
          <w:tab w:val="left" w:pos="180"/>
          <w:tab w:val="num" w:pos="540"/>
          <w:tab w:val="left" w:pos="720"/>
          <w:tab w:val="left" w:pos="1080"/>
          <w:tab w:val="left" w:pos="1440"/>
        </w:tabs>
        <w:rPr>
          <w:b/>
          <w:bCs/>
        </w:rPr>
      </w:pPr>
      <w:r w:rsidRPr="005869E5">
        <w:rPr>
          <w:b/>
          <w:bCs/>
        </w:rPr>
        <w:t xml:space="preserve">   EMS LEGISLATIVE REPORT</w:t>
      </w:r>
    </w:p>
    <w:p w14:paraId="2E118755" w14:textId="7C22B1AA" w:rsidR="005869E5" w:rsidRDefault="005869E5" w:rsidP="005869E5">
      <w:pPr>
        <w:pStyle w:val="ListParagraph"/>
        <w:tabs>
          <w:tab w:val="left" w:pos="180"/>
          <w:tab w:val="num" w:pos="540"/>
          <w:tab w:val="left" w:pos="720"/>
          <w:tab w:val="left" w:pos="1080"/>
          <w:tab w:val="left" w:pos="1440"/>
        </w:tabs>
        <w:ind w:left="360"/>
      </w:pPr>
      <w:r>
        <w:t>Per Jaison, there is a bill form</w:t>
      </w:r>
      <w:r w:rsidR="00887B62">
        <w:t>ing</w:t>
      </w:r>
      <w:r>
        <w:t xml:space="preserve"> that will tie a Medi</w:t>
      </w:r>
      <w:r w:rsidR="00887B62">
        <w:t>-</w:t>
      </w:r>
      <w:r>
        <w:t xml:space="preserve">Cal reimbursement </w:t>
      </w:r>
      <w:r w:rsidR="00887B62">
        <w:t xml:space="preserve">increase </w:t>
      </w:r>
      <w:r>
        <w:t xml:space="preserve">to </w:t>
      </w:r>
      <w:r w:rsidR="00887B62">
        <w:t xml:space="preserve">an increase in </w:t>
      </w:r>
      <w:r>
        <w:t xml:space="preserve">crew wages. The intent of this bill is to both bring up crew wages and also raise Medi Cal reimbursement. He reported that he is headed to San Leandro tomorrow to do more work on this bill and there is a lot of support from Ambulance and Labor groups. Other than that, there is nothing currently in the works that directly affects this group. He added that he is sure we will see more coming to the surface once the Legislature is back in session after the start of the year.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36874C2D" w:rsidR="00BF1B3C" w:rsidRDefault="00BF1B3C" w:rsidP="00BF1B3C">
      <w:pPr>
        <w:pStyle w:val="ListParagraph"/>
        <w:numPr>
          <w:ilvl w:val="0"/>
          <w:numId w:val="1"/>
        </w:numPr>
        <w:tabs>
          <w:tab w:val="left" w:pos="180"/>
          <w:tab w:val="num" w:pos="540"/>
          <w:tab w:val="left" w:pos="720"/>
          <w:tab w:val="left" w:pos="1080"/>
          <w:tab w:val="left" w:pos="1440"/>
        </w:tabs>
      </w:pPr>
      <w:r>
        <w:t xml:space="preserve">   FACILITY AND PROVIDER REPORTS</w:t>
      </w:r>
    </w:p>
    <w:p w14:paraId="7F822CC4" w14:textId="3FFC53EA" w:rsidR="005869E5" w:rsidRDefault="005869E5" w:rsidP="005869E5">
      <w:pPr>
        <w:pStyle w:val="ListParagraph"/>
        <w:tabs>
          <w:tab w:val="left" w:pos="180"/>
          <w:tab w:val="num" w:pos="540"/>
          <w:tab w:val="left" w:pos="720"/>
          <w:tab w:val="left" w:pos="1080"/>
          <w:tab w:val="left" w:pos="1440"/>
        </w:tabs>
        <w:ind w:left="360"/>
      </w:pPr>
    </w:p>
    <w:p w14:paraId="4E2C0376" w14:textId="57CAADFE" w:rsidR="005869E5" w:rsidRPr="005869E5" w:rsidRDefault="005869E5" w:rsidP="005869E5">
      <w:pPr>
        <w:pStyle w:val="ListParagraph"/>
        <w:tabs>
          <w:tab w:val="left" w:pos="180"/>
          <w:tab w:val="num" w:pos="540"/>
          <w:tab w:val="left" w:pos="720"/>
          <w:tab w:val="left" w:pos="1080"/>
          <w:tab w:val="left" w:pos="1440"/>
        </w:tabs>
        <w:ind w:left="360"/>
        <w:rPr>
          <w:b/>
          <w:bCs/>
        </w:rPr>
      </w:pPr>
      <w:r w:rsidRPr="005869E5">
        <w:rPr>
          <w:b/>
          <w:bCs/>
        </w:rPr>
        <w:t>Sutter Coast Hospital</w:t>
      </w:r>
    </w:p>
    <w:p w14:paraId="1581CC1B" w14:textId="1CEF5499" w:rsidR="005869E5" w:rsidRDefault="005869E5" w:rsidP="005869E5">
      <w:pPr>
        <w:pStyle w:val="ListParagraph"/>
        <w:tabs>
          <w:tab w:val="left" w:pos="180"/>
          <w:tab w:val="num" w:pos="540"/>
          <w:tab w:val="left" w:pos="720"/>
          <w:tab w:val="left" w:pos="1080"/>
          <w:tab w:val="left" w:pos="1440"/>
        </w:tabs>
        <w:ind w:left="360"/>
      </w:pPr>
      <w:r>
        <w:t xml:space="preserve">Per Lauri, they are busy like everyone else with the high rates of </w:t>
      </w:r>
      <w:proofErr w:type="spellStart"/>
      <w:r>
        <w:t>respiratoty</w:t>
      </w:r>
      <w:proofErr w:type="spellEnd"/>
      <w:r>
        <w:t xml:space="preserve"> issues but nothing further to report. </w:t>
      </w:r>
    </w:p>
    <w:p w14:paraId="081C0846" w14:textId="77777777" w:rsidR="00887B62" w:rsidRDefault="00887B62" w:rsidP="005869E5">
      <w:pPr>
        <w:pStyle w:val="ListParagraph"/>
        <w:tabs>
          <w:tab w:val="left" w:pos="180"/>
          <w:tab w:val="num" w:pos="540"/>
          <w:tab w:val="left" w:pos="720"/>
          <w:tab w:val="left" w:pos="1080"/>
          <w:tab w:val="left" w:pos="1440"/>
        </w:tabs>
        <w:ind w:left="360"/>
        <w:rPr>
          <w:b/>
          <w:bCs/>
        </w:rPr>
      </w:pPr>
    </w:p>
    <w:p w14:paraId="248D3E16" w14:textId="097C0211" w:rsidR="005869E5" w:rsidRPr="009575B3" w:rsidRDefault="005869E5" w:rsidP="005869E5">
      <w:pPr>
        <w:pStyle w:val="ListParagraph"/>
        <w:tabs>
          <w:tab w:val="left" w:pos="180"/>
          <w:tab w:val="num" w:pos="540"/>
          <w:tab w:val="left" w:pos="720"/>
          <w:tab w:val="left" w:pos="1080"/>
          <w:tab w:val="left" w:pos="1440"/>
        </w:tabs>
        <w:ind w:left="360"/>
        <w:rPr>
          <w:b/>
          <w:bCs/>
        </w:rPr>
      </w:pPr>
      <w:r w:rsidRPr="009575B3">
        <w:rPr>
          <w:b/>
          <w:bCs/>
        </w:rPr>
        <w:t>M</w:t>
      </w:r>
      <w:r w:rsidR="009575B3">
        <w:rPr>
          <w:b/>
          <w:bCs/>
        </w:rPr>
        <w:t>ad River Hospital</w:t>
      </w:r>
    </w:p>
    <w:p w14:paraId="35958A4D" w14:textId="2A9342EE" w:rsidR="005869E5" w:rsidRDefault="005869E5" w:rsidP="005869E5">
      <w:pPr>
        <w:pStyle w:val="ListParagraph"/>
        <w:tabs>
          <w:tab w:val="left" w:pos="180"/>
          <w:tab w:val="num" w:pos="540"/>
          <w:tab w:val="left" w:pos="720"/>
          <w:tab w:val="left" w:pos="1080"/>
          <w:tab w:val="left" w:pos="1440"/>
        </w:tabs>
        <w:ind w:left="360"/>
      </w:pPr>
      <w:r>
        <w:t xml:space="preserve">Per Tina, they are also dealing with high numbers of flu and RSV but coping well with that s they are slowly starting to see RSV numbers come down. She reported that they had a great time at the truckers parade and had a float there. </w:t>
      </w:r>
    </w:p>
    <w:p w14:paraId="6E7B6C64" w14:textId="4ECFCB10" w:rsidR="005869E5" w:rsidRDefault="005869E5" w:rsidP="005869E5">
      <w:pPr>
        <w:pStyle w:val="ListParagraph"/>
        <w:tabs>
          <w:tab w:val="left" w:pos="180"/>
          <w:tab w:val="num" w:pos="540"/>
          <w:tab w:val="left" w:pos="720"/>
          <w:tab w:val="left" w:pos="1080"/>
          <w:tab w:val="left" w:pos="1440"/>
        </w:tabs>
        <w:ind w:left="360"/>
      </w:pPr>
      <w:r>
        <w:t xml:space="preserve">Per Sean, they are still heavily impacted by the mental health patients and reported that it is greatly degrading their staff morale. </w:t>
      </w:r>
    </w:p>
    <w:p w14:paraId="14ADFEA8" w14:textId="720F1E56" w:rsidR="005869E5" w:rsidRDefault="005869E5" w:rsidP="005869E5">
      <w:pPr>
        <w:pStyle w:val="ListParagraph"/>
        <w:tabs>
          <w:tab w:val="left" w:pos="180"/>
          <w:tab w:val="num" w:pos="540"/>
          <w:tab w:val="left" w:pos="720"/>
          <w:tab w:val="left" w:pos="1080"/>
          <w:tab w:val="left" w:pos="1440"/>
        </w:tabs>
        <w:ind w:left="360"/>
      </w:pPr>
    </w:p>
    <w:p w14:paraId="490BC8FF" w14:textId="3DD1A786" w:rsidR="005869E5" w:rsidRPr="009575B3" w:rsidRDefault="005869E5" w:rsidP="005869E5">
      <w:pPr>
        <w:pStyle w:val="ListParagraph"/>
        <w:tabs>
          <w:tab w:val="left" w:pos="180"/>
          <w:tab w:val="num" w:pos="540"/>
          <w:tab w:val="left" w:pos="720"/>
          <w:tab w:val="left" w:pos="1080"/>
          <w:tab w:val="left" w:pos="1440"/>
        </w:tabs>
        <w:ind w:left="360"/>
        <w:rPr>
          <w:b/>
          <w:bCs/>
        </w:rPr>
      </w:pPr>
      <w:r w:rsidRPr="009575B3">
        <w:rPr>
          <w:b/>
          <w:bCs/>
        </w:rPr>
        <w:t>S</w:t>
      </w:r>
      <w:r w:rsidR="009575B3" w:rsidRPr="009575B3">
        <w:rPr>
          <w:b/>
          <w:bCs/>
        </w:rPr>
        <w:t>t. Joseph Hospital</w:t>
      </w:r>
    </w:p>
    <w:p w14:paraId="71377AD5" w14:textId="234606AA" w:rsidR="005869E5" w:rsidRDefault="005869E5" w:rsidP="005869E5">
      <w:pPr>
        <w:pStyle w:val="ListParagraph"/>
        <w:tabs>
          <w:tab w:val="left" w:pos="180"/>
          <w:tab w:val="num" w:pos="540"/>
          <w:tab w:val="left" w:pos="720"/>
          <w:tab w:val="left" w:pos="1080"/>
          <w:tab w:val="left" w:pos="1440"/>
        </w:tabs>
        <w:ind w:left="360"/>
      </w:pPr>
      <w:r>
        <w:t xml:space="preserve">Per Kari, this is her last MAC meeting and will be replaced by Brandon Cliff. He is already familiar with the position and they are excited to welcome him. </w:t>
      </w:r>
    </w:p>
    <w:p w14:paraId="507A7263" w14:textId="521CB0E7" w:rsidR="005869E5" w:rsidRDefault="005869E5" w:rsidP="005869E5">
      <w:pPr>
        <w:pStyle w:val="ListParagraph"/>
        <w:tabs>
          <w:tab w:val="left" w:pos="180"/>
          <w:tab w:val="num" w:pos="540"/>
          <w:tab w:val="left" w:pos="720"/>
          <w:tab w:val="left" w:pos="1080"/>
          <w:tab w:val="left" w:pos="1440"/>
        </w:tabs>
        <w:ind w:left="360"/>
      </w:pPr>
      <w:r>
        <w:t>Per Pam, a Respirato</w:t>
      </w:r>
      <w:r w:rsidR="00887B62">
        <w:t>r</w:t>
      </w:r>
      <w:r>
        <w:t>y FCA went out and is due by the end of December. She reported that there are lots of people looking for CEs but only 5 have returned the FCA</w:t>
      </w:r>
    </w:p>
    <w:p w14:paraId="45BEDB4B" w14:textId="45EFA902" w:rsidR="005869E5" w:rsidRDefault="005869E5" w:rsidP="005869E5">
      <w:pPr>
        <w:pStyle w:val="ListParagraph"/>
        <w:tabs>
          <w:tab w:val="left" w:pos="180"/>
          <w:tab w:val="num" w:pos="540"/>
          <w:tab w:val="left" w:pos="720"/>
          <w:tab w:val="left" w:pos="1080"/>
          <w:tab w:val="left" w:pos="1440"/>
        </w:tabs>
        <w:ind w:left="360"/>
      </w:pPr>
    </w:p>
    <w:p w14:paraId="163386A0" w14:textId="72679D31" w:rsidR="005869E5" w:rsidRPr="00F826BE" w:rsidRDefault="00F826BE" w:rsidP="005869E5">
      <w:pPr>
        <w:pStyle w:val="ListParagraph"/>
        <w:tabs>
          <w:tab w:val="left" w:pos="180"/>
          <w:tab w:val="num" w:pos="540"/>
          <w:tab w:val="left" w:pos="720"/>
          <w:tab w:val="left" w:pos="1080"/>
          <w:tab w:val="left" w:pos="1440"/>
        </w:tabs>
        <w:ind w:left="360"/>
        <w:rPr>
          <w:b/>
          <w:bCs/>
        </w:rPr>
      </w:pPr>
      <w:r w:rsidRPr="00F826BE">
        <w:rPr>
          <w:b/>
          <w:bCs/>
        </w:rPr>
        <w:t>Public Health</w:t>
      </w:r>
    </w:p>
    <w:p w14:paraId="0C066162" w14:textId="2B052B7B" w:rsidR="00F826BE" w:rsidRDefault="00F826BE" w:rsidP="005869E5">
      <w:pPr>
        <w:pStyle w:val="ListParagraph"/>
        <w:tabs>
          <w:tab w:val="left" w:pos="180"/>
          <w:tab w:val="num" w:pos="540"/>
          <w:tab w:val="left" w:pos="720"/>
          <w:tab w:val="left" w:pos="1080"/>
          <w:tab w:val="left" w:pos="1440"/>
        </w:tabs>
        <w:ind w:left="360"/>
      </w:pPr>
      <w:r>
        <w:t xml:space="preserve">Per Dr. Stockton, nothing to report. </w:t>
      </w:r>
    </w:p>
    <w:p w14:paraId="0061E488" w14:textId="33AF17A5" w:rsidR="00F826BE" w:rsidRDefault="00F826BE" w:rsidP="005869E5">
      <w:pPr>
        <w:pStyle w:val="ListParagraph"/>
        <w:tabs>
          <w:tab w:val="left" w:pos="180"/>
          <w:tab w:val="num" w:pos="540"/>
          <w:tab w:val="left" w:pos="720"/>
          <w:tab w:val="left" w:pos="1080"/>
          <w:tab w:val="left" w:pos="1440"/>
        </w:tabs>
        <w:ind w:left="360"/>
      </w:pPr>
      <w:r>
        <w:t xml:space="preserve">Per Stayce, the meeting for tomorrow is still on, despite a technical glitch that is showing it as cancelled. </w:t>
      </w:r>
    </w:p>
    <w:p w14:paraId="5F2AF227" w14:textId="0D989A83" w:rsidR="00F826BE" w:rsidRDefault="00F826BE" w:rsidP="005869E5">
      <w:pPr>
        <w:pStyle w:val="ListParagraph"/>
        <w:tabs>
          <w:tab w:val="left" w:pos="180"/>
          <w:tab w:val="num" w:pos="540"/>
          <w:tab w:val="left" w:pos="720"/>
          <w:tab w:val="left" w:pos="1080"/>
          <w:tab w:val="left" w:pos="1440"/>
        </w:tabs>
        <w:ind w:left="360"/>
      </w:pPr>
    </w:p>
    <w:p w14:paraId="326C4CFC" w14:textId="03C8445F" w:rsidR="00F826BE" w:rsidRPr="00F826BE" w:rsidRDefault="00F826BE" w:rsidP="005869E5">
      <w:pPr>
        <w:pStyle w:val="ListParagraph"/>
        <w:tabs>
          <w:tab w:val="left" w:pos="180"/>
          <w:tab w:val="num" w:pos="540"/>
          <w:tab w:val="left" w:pos="720"/>
          <w:tab w:val="left" w:pos="1080"/>
          <w:tab w:val="left" w:pos="1440"/>
        </w:tabs>
        <w:ind w:left="360"/>
        <w:rPr>
          <w:b/>
          <w:bCs/>
        </w:rPr>
      </w:pPr>
      <w:r w:rsidRPr="00F826BE">
        <w:rPr>
          <w:b/>
          <w:bCs/>
        </w:rPr>
        <w:t>Del Norte Ambulance</w:t>
      </w:r>
    </w:p>
    <w:p w14:paraId="54DFCD8E" w14:textId="31BB6D61" w:rsidR="00F826BE" w:rsidRDefault="00F826BE" w:rsidP="005869E5">
      <w:pPr>
        <w:pStyle w:val="ListParagraph"/>
        <w:tabs>
          <w:tab w:val="left" w:pos="180"/>
          <w:tab w:val="num" w:pos="540"/>
          <w:tab w:val="left" w:pos="720"/>
          <w:tab w:val="left" w:pos="1080"/>
          <w:tab w:val="left" w:pos="1440"/>
        </w:tabs>
        <w:ind w:left="360"/>
      </w:pPr>
      <w:r>
        <w:t xml:space="preserve">Per Charles, crews are back in action and healthy, which is good. They are enjoying their new power cots and Type 1 ambulance. He thanked Sutter Coast for reviewing the 12-Lead transmissions that are now being sent ahead of the crews. He reported that they are looking forward to working </w:t>
      </w:r>
      <w:r w:rsidR="00887B62">
        <w:t xml:space="preserve">with </w:t>
      </w:r>
      <w:r>
        <w:t xml:space="preserve">the new PCNC. They are sending Erica to the National Fire Academy in January for the EMS Quality Review course and are looking forward to what she will learn and bring back. </w:t>
      </w:r>
    </w:p>
    <w:p w14:paraId="5ACD1E7F" w14:textId="77777777" w:rsidR="00F826BE" w:rsidRDefault="00F826BE" w:rsidP="005869E5">
      <w:pPr>
        <w:pStyle w:val="ListParagraph"/>
        <w:tabs>
          <w:tab w:val="left" w:pos="180"/>
          <w:tab w:val="num" w:pos="540"/>
          <w:tab w:val="left" w:pos="720"/>
          <w:tab w:val="left" w:pos="1080"/>
          <w:tab w:val="left" w:pos="1440"/>
        </w:tabs>
        <w:ind w:left="360"/>
      </w:pPr>
    </w:p>
    <w:p w14:paraId="1DE2BE90" w14:textId="77777777" w:rsidR="00F826BE" w:rsidRPr="004D7094" w:rsidRDefault="00F826BE" w:rsidP="005869E5">
      <w:pPr>
        <w:pStyle w:val="ListParagraph"/>
        <w:tabs>
          <w:tab w:val="left" w:pos="180"/>
          <w:tab w:val="num" w:pos="540"/>
          <w:tab w:val="left" w:pos="720"/>
          <w:tab w:val="left" w:pos="1080"/>
          <w:tab w:val="left" w:pos="1440"/>
        </w:tabs>
        <w:ind w:left="360"/>
        <w:rPr>
          <w:b/>
          <w:bCs/>
        </w:rPr>
      </w:pPr>
      <w:r w:rsidRPr="004D7094">
        <w:rPr>
          <w:b/>
          <w:bCs/>
        </w:rPr>
        <w:t>City Ambulance</w:t>
      </w:r>
    </w:p>
    <w:p w14:paraId="5DEFA8C6" w14:textId="77777777" w:rsidR="00F826BE" w:rsidRDefault="00F826BE" w:rsidP="005869E5">
      <w:pPr>
        <w:pStyle w:val="ListParagraph"/>
        <w:tabs>
          <w:tab w:val="left" w:pos="180"/>
          <w:tab w:val="num" w:pos="540"/>
          <w:tab w:val="left" w:pos="720"/>
          <w:tab w:val="left" w:pos="1080"/>
          <w:tab w:val="left" w:pos="1440"/>
        </w:tabs>
        <w:ind w:left="360"/>
      </w:pPr>
      <w:r>
        <w:t xml:space="preserve">Per Jaison, City has received three new ambulances and has three more on the way. They are excited to get those into rotation and retire some of the older units. </w:t>
      </w:r>
    </w:p>
    <w:p w14:paraId="50E9B79C" w14:textId="77777777" w:rsidR="00F826BE" w:rsidRDefault="00F826BE" w:rsidP="005869E5">
      <w:pPr>
        <w:pStyle w:val="ListParagraph"/>
        <w:tabs>
          <w:tab w:val="left" w:pos="180"/>
          <w:tab w:val="num" w:pos="540"/>
          <w:tab w:val="left" w:pos="720"/>
          <w:tab w:val="left" w:pos="1080"/>
          <w:tab w:val="left" w:pos="1440"/>
        </w:tabs>
        <w:ind w:left="360"/>
      </w:pPr>
    </w:p>
    <w:p w14:paraId="1CEAE76C" w14:textId="457690BC" w:rsidR="00F826BE" w:rsidRPr="004D7094" w:rsidRDefault="00F826BE" w:rsidP="005869E5">
      <w:pPr>
        <w:pStyle w:val="ListParagraph"/>
        <w:tabs>
          <w:tab w:val="left" w:pos="180"/>
          <w:tab w:val="num" w:pos="540"/>
          <w:tab w:val="left" w:pos="720"/>
          <w:tab w:val="left" w:pos="1080"/>
          <w:tab w:val="left" w:pos="1440"/>
        </w:tabs>
        <w:ind w:left="360"/>
        <w:rPr>
          <w:b/>
          <w:bCs/>
        </w:rPr>
      </w:pPr>
      <w:proofErr w:type="spellStart"/>
      <w:r w:rsidRPr="004D7094">
        <w:rPr>
          <w:b/>
          <w:bCs/>
        </w:rPr>
        <w:t>Hunboldt</w:t>
      </w:r>
      <w:proofErr w:type="spellEnd"/>
      <w:r w:rsidRPr="004D7094">
        <w:rPr>
          <w:b/>
          <w:bCs/>
        </w:rPr>
        <w:t xml:space="preserve"> Bay Fire</w:t>
      </w:r>
    </w:p>
    <w:p w14:paraId="2AB448D3" w14:textId="4C275199" w:rsidR="00F826BE" w:rsidRDefault="00F826BE" w:rsidP="005869E5">
      <w:pPr>
        <w:pStyle w:val="ListParagraph"/>
        <w:tabs>
          <w:tab w:val="left" w:pos="180"/>
          <w:tab w:val="num" w:pos="540"/>
          <w:tab w:val="left" w:pos="720"/>
          <w:tab w:val="left" w:pos="1080"/>
          <w:tab w:val="left" w:pos="1440"/>
        </w:tabs>
        <w:ind w:left="360"/>
      </w:pPr>
      <w:r>
        <w:t>Per Tim, two out of three paramedic students from the last class are licensed and going through the accreditation process. The 3</w:t>
      </w:r>
      <w:r w:rsidRPr="00F826BE">
        <w:rPr>
          <w:vertAlign w:val="superscript"/>
        </w:rPr>
        <w:t>rd</w:t>
      </w:r>
      <w:r>
        <w:t xml:space="preserve"> is finishi</w:t>
      </w:r>
      <w:r w:rsidR="00887B62">
        <w:t>n</w:t>
      </w:r>
      <w:r>
        <w:t>g up his internship and will be taking the Cap</w:t>
      </w:r>
      <w:r w:rsidR="00887B62">
        <w:t>s</w:t>
      </w:r>
      <w:r>
        <w:t xml:space="preserve">tone on Friday. He reported that they’ve ordered two new units but are experiencing supply chain issues and are hoping to have them delivered by the end of next year. </w:t>
      </w:r>
    </w:p>
    <w:p w14:paraId="69259D79" w14:textId="77777777" w:rsidR="00F826BE" w:rsidRDefault="00F826BE" w:rsidP="005869E5">
      <w:pPr>
        <w:pStyle w:val="ListParagraph"/>
        <w:tabs>
          <w:tab w:val="left" w:pos="180"/>
          <w:tab w:val="num" w:pos="540"/>
          <w:tab w:val="left" w:pos="720"/>
          <w:tab w:val="left" w:pos="1080"/>
          <w:tab w:val="left" w:pos="1440"/>
        </w:tabs>
        <w:ind w:left="360"/>
      </w:pPr>
    </w:p>
    <w:p w14:paraId="05E6E15B" w14:textId="6F4CB95B" w:rsidR="00F826BE" w:rsidRPr="004D7094" w:rsidRDefault="00F826BE" w:rsidP="005869E5">
      <w:pPr>
        <w:pStyle w:val="ListParagraph"/>
        <w:tabs>
          <w:tab w:val="left" w:pos="180"/>
          <w:tab w:val="num" w:pos="540"/>
          <w:tab w:val="left" w:pos="720"/>
          <w:tab w:val="left" w:pos="1080"/>
          <w:tab w:val="left" w:pos="1440"/>
        </w:tabs>
        <w:ind w:left="360"/>
        <w:rPr>
          <w:b/>
          <w:bCs/>
        </w:rPr>
      </w:pPr>
      <w:r w:rsidRPr="004D7094">
        <w:rPr>
          <w:b/>
          <w:bCs/>
        </w:rPr>
        <w:t>Cal Ore</w:t>
      </w:r>
    </w:p>
    <w:p w14:paraId="044AF09F" w14:textId="59C32AC8" w:rsidR="00F826BE" w:rsidRDefault="00F826BE" w:rsidP="005869E5">
      <w:pPr>
        <w:pStyle w:val="ListParagraph"/>
        <w:tabs>
          <w:tab w:val="left" w:pos="180"/>
          <w:tab w:val="num" w:pos="540"/>
          <w:tab w:val="left" w:pos="720"/>
          <w:tab w:val="left" w:pos="1080"/>
          <w:tab w:val="left" w:pos="1440"/>
        </w:tabs>
        <w:ind w:left="360"/>
      </w:pPr>
      <w:r>
        <w:t xml:space="preserve">Per Joe, they have been staying very busy on the air side. The </w:t>
      </w:r>
      <w:proofErr w:type="spellStart"/>
      <w:r>
        <w:t>gound</w:t>
      </w:r>
      <w:proofErr w:type="spellEnd"/>
      <w:r>
        <w:t xml:space="preserve"> side just took delivery of a new Type 3 ambulance and are staying busy there too. </w:t>
      </w:r>
    </w:p>
    <w:p w14:paraId="2F4D1C37" w14:textId="3C40307D" w:rsidR="00F826BE" w:rsidRDefault="00F826BE" w:rsidP="005869E5">
      <w:pPr>
        <w:pStyle w:val="ListParagraph"/>
        <w:tabs>
          <w:tab w:val="left" w:pos="180"/>
          <w:tab w:val="num" w:pos="540"/>
          <w:tab w:val="left" w:pos="720"/>
          <w:tab w:val="left" w:pos="1080"/>
          <w:tab w:val="left" w:pos="1440"/>
        </w:tabs>
        <w:ind w:left="360"/>
      </w:pPr>
    </w:p>
    <w:p w14:paraId="05910255" w14:textId="33EC378E" w:rsidR="00F826BE" w:rsidRPr="004D7094" w:rsidRDefault="00F826BE" w:rsidP="005869E5">
      <w:pPr>
        <w:pStyle w:val="ListParagraph"/>
        <w:tabs>
          <w:tab w:val="left" w:pos="180"/>
          <w:tab w:val="num" w:pos="540"/>
          <w:tab w:val="left" w:pos="720"/>
          <w:tab w:val="left" w:pos="1080"/>
          <w:tab w:val="left" w:pos="1440"/>
        </w:tabs>
        <w:ind w:left="360"/>
        <w:rPr>
          <w:b/>
          <w:bCs/>
        </w:rPr>
      </w:pPr>
      <w:r w:rsidRPr="004D7094">
        <w:rPr>
          <w:b/>
          <w:bCs/>
        </w:rPr>
        <w:t>A</w:t>
      </w:r>
      <w:r w:rsidR="009575B3">
        <w:rPr>
          <w:b/>
          <w:bCs/>
        </w:rPr>
        <w:t>rcata</w:t>
      </w:r>
      <w:r w:rsidR="00887B62">
        <w:rPr>
          <w:b/>
          <w:bCs/>
        </w:rPr>
        <w:t>-</w:t>
      </w:r>
      <w:r w:rsidR="009575B3">
        <w:rPr>
          <w:b/>
          <w:bCs/>
        </w:rPr>
        <w:t>Mad River Ambulance</w:t>
      </w:r>
    </w:p>
    <w:p w14:paraId="0557457A" w14:textId="1B722AC2" w:rsidR="00F826BE" w:rsidRDefault="00F826BE" w:rsidP="005869E5">
      <w:pPr>
        <w:pStyle w:val="ListParagraph"/>
        <w:tabs>
          <w:tab w:val="left" w:pos="180"/>
          <w:tab w:val="num" w:pos="540"/>
          <w:tab w:val="left" w:pos="720"/>
          <w:tab w:val="left" w:pos="1080"/>
          <w:tab w:val="left" w:pos="1440"/>
        </w:tabs>
        <w:ind w:left="360"/>
      </w:pPr>
      <w:r>
        <w:t xml:space="preserve">Their new bariatric unit is now in service. It has a ramp and loading system that can handle up to a 1600lb patient. </w:t>
      </w:r>
      <w:r w:rsidR="009575B3">
        <w:t xml:space="preserve">They are also holding their company holiday event this week. </w:t>
      </w:r>
    </w:p>
    <w:p w14:paraId="7799BAF6" w14:textId="5FA66FF1" w:rsidR="009575B3" w:rsidRDefault="009575B3" w:rsidP="005869E5">
      <w:pPr>
        <w:pStyle w:val="ListParagraph"/>
        <w:tabs>
          <w:tab w:val="left" w:pos="180"/>
          <w:tab w:val="num" w:pos="540"/>
          <w:tab w:val="left" w:pos="720"/>
          <w:tab w:val="left" w:pos="1080"/>
          <w:tab w:val="left" w:pos="1440"/>
        </w:tabs>
        <w:ind w:left="360"/>
      </w:pPr>
    </w:p>
    <w:p w14:paraId="0F216511" w14:textId="05DF1598" w:rsidR="009575B3" w:rsidRDefault="009575B3" w:rsidP="005869E5">
      <w:pPr>
        <w:pStyle w:val="ListParagraph"/>
        <w:tabs>
          <w:tab w:val="left" w:pos="180"/>
          <w:tab w:val="num" w:pos="540"/>
          <w:tab w:val="left" w:pos="720"/>
          <w:tab w:val="left" w:pos="1080"/>
          <w:tab w:val="left" w:pos="1440"/>
        </w:tabs>
        <w:ind w:left="360"/>
      </w:pPr>
      <w:r>
        <w:t xml:space="preserve">Sean asked if there was any update or if anyone knew anything about Phelps and their new/bigger hospital. Doug reported that they are still in the fundraising stage as far as he knew. </w:t>
      </w:r>
    </w:p>
    <w:p w14:paraId="24AE2566" w14:textId="47DD8655" w:rsidR="009575B3" w:rsidRDefault="009575B3" w:rsidP="005869E5">
      <w:pPr>
        <w:pStyle w:val="ListParagraph"/>
        <w:tabs>
          <w:tab w:val="left" w:pos="180"/>
          <w:tab w:val="num" w:pos="540"/>
          <w:tab w:val="left" w:pos="720"/>
          <w:tab w:val="left" w:pos="1080"/>
          <w:tab w:val="left" w:pos="1440"/>
        </w:tabs>
        <w:ind w:left="360"/>
      </w:pPr>
    </w:p>
    <w:p w14:paraId="18774146" w14:textId="50A32FED" w:rsidR="009575B3" w:rsidRDefault="009575B3" w:rsidP="005869E5">
      <w:pPr>
        <w:pStyle w:val="ListParagraph"/>
        <w:tabs>
          <w:tab w:val="left" w:pos="180"/>
          <w:tab w:val="num" w:pos="540"/>
          <w:tab w:val="left" w:pos="720"/>
          <w:tab w:val="left" w:pos="1080"/>
          <w:tab w:val="left" w:pos="1440"/>
        </w:tabs>
        <w:ind w:left="360"/>
      </w:pPr>
      <w:r>
        <w:t xml:space="preserve">The meeting ended by recognizing the passing of Radar Sigsworth, who was well known and loved by many in the group.  </w:t>
      </w:r>
    </w:p>
    <w:p w14:paraId="7D54DE17" w14:textId="77777777" w:rsidR="000B0F27" w:rsidRDefault="000B0F27" w:rsidP="005869E5">
      <w:pPr>
        <w:pStyle w:val="ListParagraph"/>
        <w:tabs>
          <w:tab w:val="left" w:pos="180"/>
          <w:tab w:val="num" w:pos="540"/>
          <w:tab w:val="left" w:pos="720"/>
          <w:tab w:val="left" w:pos="1080"/>
          <w:tab w:val="left" w:pos="1440"/>
        </w:tabs>
        <w:ind w:left="360"/>
      </w:pPr>
    </w:p>
    <w:p w14:paraId="2469E89D" w14:textId="77777777" w:rsidR="00BF1B3C" w:rsidRDefault="00BF1B3C" w:rsidP="00BF1B3C">
      <w:pPr>
        <w:tabs>
          <w:tab w:val="left" w:pos="180"/>
          <w:tab w:val="left" w:pos="720"/>
          <w:tab w:val="left" w:pos="1080"/>
          <w:tab w:val="left" w:pos="1440"/>
        </w:tabs>
      </w:pPr>
    </w:p>
    <w:p w14:paraId="3676160F" w14:textId="0057C150" w:rsidR="00887B62" w:rsidRPr="00887B62" w:rsidRDefault="00887B62" w:rsidP="00BF1B3C">
      <w:pPr>
        <w:tabs>
          <w:tab w:val="left" w:pos="180"/>
          <w:tab w:val="left" w:pos="720"/>
          <w:tab w:val="left" w:pos="1080"/>
          <w:tab w:val="left" w:pos="1440"/>
        </w:tabs>
        <w:rPr>
          <w:b/>
        </w:rPr>
      </w:pPr>
      <w:r w:rsidRPr="00887B62">
        <w:rPr>
          <w:b/>
        </w:rPr>
        <w:t xml:space="preserve">Next Meeting January 11, </w:t>
      </w:r>
      <w:proofErr w:type="gramStart"/>
      <w:r w:rsidRPr="00887B62">
        <w:rPr>
          <w:b/>
        </w:rPr>
        <w:t>2023</w:t>
      </w:r>
      <w:proofErr w:type="gramEnd"/>
      <w:r w:rsidRPr="00887B62">
        <w:rPr>
          <w:b/>
        </w:rPr>
        <w:t xml:space="preserve"> at 0900.</w:t>
      </w:r>
    </w:p>
    <w:p w14:paraId="0E0D8A28" w14:textId="1F726852" w:rsidR="00BF1B3C" w:rsidRPr="00887B62" w:rsidRDefault="00BF1B3C" w:rsidP="00ED53BE">
      <w:pPr>
        <w:tabs>
          <w:tab w:val="left" w:pos="180"/>
          <w:tab w:val="left" w:pos="720"/>
          <w:tab w:val="left" w:pos="1080"/>
          <w:tab w:val="left" w:pos="1440"/>
        </w:tabs>
        <w:rPr>
          <w:b/>
          <w:bCs/>
        </w:rPr>
      </w:pP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D75A" w14:textId="77777777" w:rsidR="00645C3B" w:rsidRDefault="00645C3B" w:rsidP="00060D92">
      <w:r>
        <w:separator/>
      </w:r>
    </w:p>
  </w:endnote>
  <w:endnote w:type="continuationSeparator" w:id="0">
    <w:p w14:paraId="5F713F55" w14:textId="77777777" w:rsidR="00645C3B" w:rsidRDefault="00645C3B"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C3AE" w14:textId="77777777" w:rsidR="00645C3B" w:rsidRDefault="00645C3B" w:rsidP="00060D92">
      <w:r>
        <w:separator/>
      </w:r>
    </w:p>
  </w:footnote>
  <w:footnote w:type="continuationSeparator" w:id="0">
    <w:p w14:paraId="4B3ECBBD" w14:textId="77777777" w:rsidR="00645C3B" w:rsidRDefault="00645C3B"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8"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3"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6"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912351578">
    <w:abstractNumId w:val="1"/>
    <w:lvlOverride w:ilvl="0">
      <w:startOverride w:val="1"/>
    </w:lvlOverride>
  </w:num>
  <w:num w:numId="2" w16cid:durableId="1402560421">
    <w:abstractNumId w:val="13"/>
  </w:num>
  <w:num w:numId="3" w16cid:durableId="965819508">
    <w:abstractNumId w:val="16"/>
  </w:num>
  <w:num w:numId="4" w16cid:durableId="1206017732">
    <w:abstractNumId w:val="12"/>
  </w:num>
  <w:num w:numId="5" w16cid:durableId="1515342195">
    <w:abstractNumId w:val="8"/>
  </w:num>
  <w:num w:numId="6" w16cid:durableId="2071003242">
    <w:abstractNumId w:val="5"/>
  </w:num>
  <w:num w:numId="7" w16cid:durableId="367991370">
    <w:abstractNumId w:val="17"/>
  </w:num>
  <w:num w:numId="8" w16cid:durableId="132797924">
    <w:abstractNumId w:val="14"/>
  </w:num>
  <w:num w:numId="9" w16cid:durableId="1268276269">
    <w:abstractNumId w:val="7"/>
  </w:num>
  <w:num w:numId="10" w16cid:durableId="808715575">
    <w:abstractNumId w:val="3"/>
  </w:num>
  <w:num w:numId="11" w16cid:durableId="2133329990">
    <w:abstractNumId w:val="4"/>
  </w:num>
  <w:num w:numId="12" w16cid:durableId="1710716235">
    <w:abstractNumId w:val="11"/>
  </w:num>
  <w:num w:numId="13" w16cid:durableId="1599286893">
    <w:abstractNumId w:val="0"/>
  </w:num>
  <w:num w:numId="14" w16cid:durableId="918487068">
    <w:abstractNumId w:val="15"/>
  </w:num>
  <w:num w:numId="15" w16cid:durableId="1296713256">
    <w:abstractNumId w:val="2"/>
  </w:num>
  <w:num w:numId="16" w16cid:durableId="968702699">
    <w:abstractNumId w:val="6"/>
  </w:num>
  <w:num w:numId="17" w16cid:durableId="1777675973">
    <w:abstractNumId w:val="9"/>
  </w:num>
  <w:num w:numId="18" w16cid:durableId="2133622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33BB2"/>
    <w:rsid w:val="00047FDC"/>
    <w:rsid w:val="00057AF0"/>
    <w:rsid w:val="00060D92"/>
    <w:rsid w:val="00076168"/>
    <w:rsid w:val="000766C0"/>
    <w:rsid w:val="000B0F27"/>
    <w:rsid w:val="000C47AE"/>
    <w:rsid w:val="000D6FC6"/>
    <w:rsid w:val="000E4E8C"/>
    <w:rsid w:val="000F2BA4"/>
    <w:rsid w:val="0011044A"/>
    <w:rsid w:val="0014689D"/>
    <w:rsid w:val="001848B9"/>
    <w:rsid w:val="001947BD"/>
    <w:rsid w:val="001E34C5"/>
    <w:rsid w:val="00216ABD"/>
    <w:rsid w:val="00221A73"/>
    <w:rsid w:val="002819DA"/>
    <w:rsid w:val="002957DE"/>
    <w:rsid w:val="00295985"/>
    <w:rsid w:val="002F0E55"/>
    <w:rsid w:val="00316040"/>
    <w:rsid w:val="00326220"/>
    <w:rsid w:val="00374236"/>
    <w:rsid w:val="00375594"/>
    <w:rsid w:val="00381D35"/>
    <w:rsid w:val="00385FBA"/>
    <w:rsid w:val="00394B2D"/>
    <w:rsid w:val="003B0C54"/>
    <w:rsid w:val="003B3868"/>
    <w:rsid w:val="003D1E37"/>
    <w:rsid w:val="003D6FAD"/>
    <w:rsid w:val="00400E28"/>
    <w:rsid w:val="004248CB"/>
    <w:rsid w:val="004366EC"/>
    <w:rsid w:val="0044517E"/>
    <w:rsid w:val="00472B26"/>
    <w:rsid w:val="004871B7"/>
    <w:rsid w:val="004A706A"/>
    <w:rsid w:val="004B54BD"/>
    <w:rsid w:val="004D7094"/>
    <w:rsid w:val="004E059E"/>
    <w:rsid w:val="004F40A5"/>
    <w:rsid w:val="00501E09"/>
    <w:rsid w:val="00511CC0"/>
    <w:rsid w:val="00540D6B"/>
    <w:rsid w:val="005869E5"/>
    <w:rsid w:val="005904F1"/>
    <w:rsid w:val="005A5E82"/>
    <w:rsid w:val="005A679C"/>
    <w:rsid w:val="005C22D0"/>
    <w:rsid w:val="005C2B1F"/>
    <w:rsid w:val="005D5AF9"/>
    <w:rsid w:val="006073AE"/>
    <w:rsid w:val="0061705B"/>
    <w:rsid w:val="006253F0"/>
    <w:rsid w:val="00637F13"/>
    <w:rsid w:val="00645C3B"/>
    <w:rsid w:val="00656044"/>
    <w:rsid w:val="00657BA6"/>
    <w:rsid w:val="006B2AF7"/>
    <w:rsid w:val="006D1A9E"/>
    <w:rsid w:val="006D2FEE"/>
    <w:rsid w:val="00705702"/>
    <w:rsid w:val="007122BB"/>
    <w:rsid w:val="00722B75"/>
    <w:rsid w:val="0073553F"/>
    <w:rsid w:val="00747C00"/>
    <w:rsid w:val="00750E3A"/>
    <w:rsid w:val="007572D0"/>
    <w:rsid w:val="00760737"/>
    <w:rsid w:val="00767877"/>
    <w:rsid w:val="00790C05"/>
    <w:rsid w:val="007916F2"/>
    <w:rsid w:val="00791F18"/>
    <w:rsid w:val="007950E2"/>
    <w:rsid w:val="007B26E0"/>
    <w:rsid w:val="007D0357"/>
    <w:rsid w:val="007D6242"/>
    <w:rsid w:val="007F00FB"/>
    <w:rsid w:val="007F65E3"/>
    <w:rsid w:val="00803598"/>
    <w:rsid w:val="0080445E"/>
    <w:rsid w:val="00826D92"/>
    <w:rsid w:val="008411B6"/>
    <w:rsid w:val="00846CC7"/>
    <w:rsid w:val="008470F4"/>
    <w:rsid w:val="00852DD6"/>
    <w:rsid w:val="00855FF1"/>
    <w:rsid w:val="00876B5E"/>
    <w:rsid w:val="00887B62"/>
    <w:rsid w:val="008B4306"/>
    <w:rsid w:val="008B6B1D"/>
    <w:rsid w:val="008B7287"/>
    <w:rsid w:val="008D69BD"/>
    <w:rsid w:val="008F2C58"/>
    <w:rsid w:val="00922AD0"/>
    <w:rsid w:val="009575B3"/>
    <w:rsid w:val="0097386F"/>
    <w:rsid w:val="00987916"/>
    <w:rsid w:val="009A68A9"/>
    <w:rsid w:val="009C49D9"/>
    <w:rsid w:val="009E0E4C"/>
    <w:rsid w:val="009F0A8D"/>
    <w:rsid w:val="00A00584"/>
    <w:rsid w:val="00A012C8"/>
    <w:rsid w:val="00A047FF"/>
    <w:rsid w:val="00A3495D"/>
    <w:rsid w:val="00A42BAC"/>
    <w:rsid w:val="00A61B4C"/>
    <w:rsid w:val="00A812B0"/>
    <w:rsid w:val="00AA30C1"/>
    <w:rsid w:val="00AB313A"/>
    <w:rsid w:val="00AB54C7"/>
    <w:rsid w:val="00AF28BA"/>
    <w:rsid w:val="00B019D6"/>
    <w:rsid w:val="00B141B8"/>
    <w:rsid w:val="00B6310D"/>
    <w:rsid w:val="00B85563"/>
    <w:rsid w:val="00B937BD"/>
    <w:rsid w:val="00BA26C8"/>
    <w:rsid w:val="00BA68B0"/>
    <w:rsid w:val="00BC4E51"/>
    <w:rsid w:val="00BF1B3C"/>
    <w:rsid w:val="00C04193"/>
    <w:rsid w:val="00C11101"/>
    <w:rsid w:val="00C608D1"/>
    <w:rsid w:val="00C71E6B"/>
    <w:rsid w:val="00C80A3D"/>
    <w:rsid w:val="00C87BE8"/>
    <w:rsid w:val="00C96A00"/>
    <w:rsid w:val="00CD7370"/>
    <w:rsid w:val="00CF546D"/>
    <w:rsid w:val="00CF5CB9"/>
    <w:rsid w:val="00CF7CBC"/>
    <w:rsid w:val="00D20609"/>
    <w:rsid w:val="00D3261B"/>
    <w:rsid w:val="00D42C86"/>
    <w:rsid w:val="00D50CBD"/>
    <w:rsid w:val="00D55DC0"/>
    <w:rsid w:val="00D60A94"/>
    <w:rsid w:val="00D60C27"/>
    <w:rsid w:val="00D644CB"/>
    <w:rsid w:val="00D66F9F"/>
    <w:rsid w:val="00D74F69"/>
    <w:rsid w:val="00D83288"/>
    <w:rsid w:val="00DA1674"/>
    <w:rsid w:val="00DE189C"/>
    <w:rsid w:val="00E01366"/>
    <w:rsid w:val="00E07363"/>
    <w:rsid w:val="00E13BDC"/>
    <w:rsid w:val="00E1653F"/>
    <w:rsid w:val="00E46220"/>
    <w:rsid w:val="00E87AB7"/>
    <w:rsid w:val="00E938A2"/>
    <w:rsid w:val="00EB0580"/>
    <w:rsid w:val="00ED4BB3"/>
    <w:rsid w:val="00ED53BE"/>
    <w:rsid w:val="00F01DC4"/>
    <w:rsid w:val="00F07456"/>
    <w:rsid w:val="00F10744"/>
    <w:rsid w:val="00F32B70"/>
    <w:rsid w:val="00F554BC"/>
    <w:rsid w:val="00F650EE"/>
    <w:rsid w:val="00F66314"/>
    <w:rsid w:val="00F826BE"/>
    <w:rsid w:val="00F90310"/>
    <w:rsid w:val="00F90F9C"/>
    <w:rsid w:val="00F91282"/>
    <w:rsid w:val="00FA221F"/>
    <w:rsid w:val="00FA45FF"/>
    <w:rsid w:val="00FB5547"/>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paragraph">
    <w:name w:val="paragraph"/>
    <w:basedOn w:val="Normal"/>
    <w:rsid w:val="00D50CBD"/>
    <w:pPr>
      <w:spacing w:before="100" w:beforeAutospacing="1" w:after="100" w:afterAutospacing="1"/>
    </w:pPr>
  </w:style>
  <w:style w:type="character" w:customStyle="1" w:styleId="normaltextrun">
    <w:name w:val="normaltextrun"/>
    <w:basedOn w:val="DefaultParagraphFont"/>
    <w:rsid w:val="00D50CBD"/>
  </w:style>
  <w:style w:type="character" w:customStyle="1" w:styleId="eop">
    <w:name w:val="eop"/>
    <w:basedOn w:val="DefaultParagraphFont"/>
    <w:rsid w:val="00D50CBD"/>
  </w:style>
  <w:style w:type="character" w:customStyle="1" w:styleId="tabchar">
    <w:name w:val="tabchar"/>
    <w:basedOn w:val="DefaultParagraphFont"/>
    <w:rsid w:val="00D5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Wendy Chapman</cp:lastModifiedBy>
  <cp:revision>2</cp:revision>
  <cp:lastPrinted>2022-03-01T18:40:00Z</cp:lastPrinted>
  <dcterms:created xsi:type="dcterms:W3CDTF">2023-01-06T20:13:00Z</dcterms:created>
  <dcterms:modified xsi:type="dcterms:W3CDTF">2023-01-06T20:13:00Z</dcterms:modified>
</cp:coreProperties>
</file>